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FB8D" w14:textId="77777777" w:rsidR="00BC4C9E" w:rsidRDefault="00BC4C9E" w:rsidP="003B0EAE">
      <w:pPr>
        <w:pStyle w:val="Corpodetexto"/>
        <w:spacing w:after="0" w:line="240" w:lineRule="auto"/>
        <w:jc w:val="center"/>
        <w:rPr>
          <w:rFonts w:ascii="Calibri" w:hAnsi="Calibri"/>
        </w:rPr>
      </w:pPr>
    </w:p>
    <w:p w14:paraId="1B7400C7" w14:textId="77777777" w:rsidR="00BC4C9E" w:rsidRDefault="00000000" w:rsidP="003B0EAE">
      <w:pPr>
        <w:spacing w:after="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N.° 1/2026</w:t>
      </w:r>
    </w:p>
    <w:p w14:paraId="4C4EA0BE" w14:textId="77777777" w:rsidR="00BC4C9E" w:rsidRDefault="00000000" w:rsidP="003B0EAE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7F7979AD" w14:textId="77777777" w:rsidR="00BC4C9E" w:rsidRDefault="00BC4C9E" w:rsidP="003B0EAE">
      <w:pPr>
        <w:pStyle w:val="textocentralizadomaiusculas"/>
        <w:spacing w:beforeAutospacing="0" w:after="0" w:afterAutospacing="0"/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723DEE30" w14:textId="77777777" w:rsidR="00BC4C9E" w:rsidRDefault="00BC4C9E" w:rsidP="003B0EAE">
      <w:pPr>
        <w:pStyle w:val="textocentralizadomaiusculas"/>
        <w:spacing w:beforeAutospacing="0" w:after="0" w:afterAutospacing="0"/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4CE78985" w14:textId="77777777" w:rsidR="00BC4C9E" w:rsidRDefault="00000000" w:rsidP="003B0EAE">
      <w:pPr>
        <w:pStyle w:val="textocentralizadomaiusculas"/>
        <w:spacing w:beforeAutospacing="0" w:after="0" w:afterAutospacing="0"/>
        <w:jc w:val="center"/>
      </w:pPr>
      <w:r>
        <w:rPr>
          <w:rFonts w:ascii="Calibri" w:hAnsi="Calibri" w:cstheme="minorHAnsi"/>
          <w:b/>
          <w:bCs/>
          <w:sz w:val="22"/>
          <w:szCs w:val="22"/>
        </w:rPr>
        <w:t>ANEXO 10</w:t>
      </w:r>
    </w:p>
    <w:p w14:paraId="69938450" w14:textId="77777777" w:rsidR="00BC4C9E" w:rsidRDefault="00BC4C9E" w:rsidP="003B0EAE">
      <w:pPr>
        <w:pStyle w:val="textocentralizadomaiusculas"/>
        <w:spacing w:beforeAutospacing="0" w:after="0" w:afterAutospacing="0"/>
        <w:jc w:val="center"/>
        <w:rPr>
          <w:rFonts w:ascii="Calibri" w:hAnsi="Calibri" w:cstheme="minorHAnsi"/>
          <w:b/>
          <w:bCs/>
          <w:caps/>
          <w:color w:val="000000"/>
          <w:sz w:val="22"/>
          <w:szCs w:val="22"/>
        </w:rPr>
      </w:pPr>
    </w:p>
    <w:p w14:paraId="5B47D876" w14:textId="77777777" w:rsidR="00BC4C9E" w:rsidRDefault="00BC4C9E" w:rsidP="003B0EAE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/>
          <w:sz w:val="22"/>
          <w:szCs w:val="22"/>
        </w:rPr>
      </w:pPr>
    </w:p>
    <w:p w14:paraId="6E481A2E" w14:textId="77777777" w:rsidR="00BC4C9E" w:rsidRDefault="00000000" w:rsidP="003B0EAE">
      <w:pPr>
        <w:pStyle w:val="textocentralizadomaiusculas"/>
        <w:spacing w:beforeAutospacing="0" w:after="0" w:afterAutospacing="0"/>
        <w:jc w:val="center"/>
      </w:pPr>
      <w:r>
        <w:rPr>
          <w:rStyle w:val="Forte"/>
          <w:rFonts w:ascii="Calibri" w:hAnsi="Calibri" w:cs="Calibri"/>
          <w:caps/>
          <w:color w:val="000000"/>
          <w:sz w:val="22"/>
          <w:szCs w:val="22"/>
        </w:rPr>
        <w:t xml:space="preserve">formulário de apresentação de recurso DA </w:t>
      </w:r>
    </w:p>
    <w:p w14:paraId="5F214574" w14:textId="77777777" w:rsidR="00BC4C9E" w:rsidRDefault="00000000" w:rsidP="003B0EAE">
      <w:pPr>
        <w:pStyle w:val="textocentralizadomaiusculas"/>
        <w:spacing w:beforeAutospacing="0" w:after="0" w:afterAutospacing="0"/>
        <w:jc w:val="center"/>
      </w:pPr>
      <w:r>
        <w:rPr>
          <w:rStyle w:val="Forte"/>
          <w:rFonts w:ascii="Calibri" w:hAnsi="Calibri" w:cs="Calibri"/>
          <w:caps/>
          <w:color w:val="000000"/>
          <w:sz w:val="22"/>
          <w:szCs w:val="22"/>
        </w:rPr>
        <w:t>ETAPA DE SELEÇÃO ou de habilitação</w:t>
      </w:r>
    </w:p>
    <w:p w14:paraId="1A725EF7" w14:textId="77777777" w:rsidR="00BC4C9E" w:rsidRDefault="00BC4C9E" w:rsidP="003B0EAE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/>
          <w:sz w:val="22"/>
          <w:szCs w:val="22"/>
          <w:u w:val="single"/>
        </w:rPr>
      </w:pPr>
    </w:p>
    <w:p w14:paraId="30B1EBD2" w14:textId="77777777" w:rsidR="00BC4C9E" w:rsidRDefault="00BC4C9E" w:rsidP="003B0EAE">
      <w:pPr>
        <w:pStyle w:val="textocentralizadomaiusculas"/>
        <w:spacing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4B092B5" w14:textId="77777777" w:rsidR="00BC4C9E" w:rsidRDefault="00000000" w:rsidP="003B0EAE">
      <w:pPr>
        <w:pStyle w:val="textocentralizadomaiusculas"/>
        <w:spacing w:beforeAutospacing="0" w:after="0" w:afterAutospacing="0"/>
        <w:jc w:val="both"/>
      </w:pPr>
      <w:r>
        <w:rPr>
          <w:rFonts w:ascii="Calibri" w:hAnsi="Calibri"/>
          <w:sz w:val="22"/>
          <w:szCs w:val="22"/>
        </w:rPr>
        <w:t>Assinale a opção adequada:</w:t>
      </w:r>
    </w:p>
    <w:p w14:paraId="74F9052A" w14:textId="77777777" w:rsidR="00BC4C9E" w:rsidRDefault="00000000" w:rsidP="003B0EAE">
      <w:pPr>
        <w:pStyle w:val="textocentralizadomaiusculas"/>
        <w:numPr>
          <w:ilvl w:val="0"/>
          <w:numId w:val="1"/>
        </w:numPr>
        <w:tabs>
          <w:tab w:val="left" w:pos="450"/>
        </w:tabs>
        <w:spacing w:beforeAutospacing="0" w:after="0" w:afterAutospacing="0"/>
        <w:ind w:left="283" w:hanging="283"/>
        <w:jc w:val="both"/>
      </w:pPr>
      <w:r>
        <w:rPr>
          <w:rFonts w:ascii="Calibri" w:hAnsi="Calibri"/>
          <w:sz w:val="22"/>
          <w:szCs w:val="22"/>
        </w:rPr>
        <w:t>Etapa de Seleção</w:t>
      </w:r>
    </w:p>
    <w:p w14:paraId="10480D2E" w14:textId="77777777" w:rsidR="00BC4C9E" w:rsidRDefault="00000000" w:rsidP="003B0EAE">
      <w:pPr>
        <w:pStyle w:val="textocentralizadomaiusculas"/>
        <w:numPr>
          <w:ilvl w:val="0"/>
          <w:numId w:val="1"/>
        </w:numPr>
        <w:tabs>
          <w:tab w:val="left" w:pos="450"/>
        </w:tabs>
        <w:spacing w:beforeAutospacing="0" w:after="0" w:afterAutospacing="0"/>
        <w:ind w:left="283" w:hanging="283"/>
        <w:jc w:val="both"/>
      </w:pPr>
      <w:r>
        <w:rPr>
          <w:rFonts w:ascii="Calibri" w:hAnsi="Calibri"/>
          <w:sz w:val="22"/>
          <w:szCs w:val="22"/>
        </w:rPr>
        <w:t>Etapa de Habilitação</w:t>
      </w:r>
    </w:p>
    <w:p w14:paraId="372E46FF" w14:textId="77777777" w:rsidR="00BC4C9E" w:rsidRDefault="00BC4C9E" w:rsidP="003B0EAE">
      <w:pPr>
        <w:pStyle w:val="textocentralizadomaiusculas"/>
        <w:tabs>
          <w:tab w:val="left" w:pos="450"/>
        </w:tabs>
        <w:spacing w:beforeAutospacing="0" w:after="0" w:afterAutospacing="0"/>
        <w:ind w:left="283"/>
        <w:jc w:val="both"/>
        <w:rPr>
          <w:rFonts w:ascii="Calibri" w:hAnsi="Calibri"/>
          <w:sz w:val="22"/>
          <w:szCs w:val="22"/>
        </w:rPr>
      </w:pPr>
    </w:p>
    <w:p w14:paraId="056681B4" w14:textId="77777777" w:rsidR="00BC4C9E" w:rsidRDefault="00000000" w:rsidP="003B0EAE">
      <w:pPr>
        <w:pStyle w:val="textocentralizadomaiusculas"/>
        <w:spacing w:beforeAutospacing="0" w:after="0" w:afterAutospacing="0"/>
        <w:jc w:val="both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NÚMERO DO PROTOCOLO NO SEM PAPEL PMP 2026 / ……..</w:t>
      </w:r>
    </w:p>
    <w:p w14:paraId="488A7A6E" w14:textId="77777777" w:rsidR="00BC4C9E" w:rsidRDefault="00BC4C9E" w:rsidP="003B0EAE">
      <w:pPr>
        <w:pStyle w:val="textocentralizadomaiusculas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87B5F7" w14:textId="77777777" w:rsidR="00BC4C9E" w:rsidRDefault="00000000" w:rsidP="003B0EAE">
      <w:pPr>
        <w:pStyle w:val="textojustificado"/>
        <w:spacing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012E87FA" w14:textId="03B0B710" w:rsidR="003B0EAE" w:rsidRPr="003B0EAE" w:rsidRDefault="00000000" w:rsidP="003B0EAE">
      <w:pPr>
        <w:pStyle w:val="textojustificado"/>
        <w:spacing w:beforeAutospacing="0" w:after="0" w:afterAutospacing="0"/>
        <w:ind w:right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NOME DO PROJETO INSCRITO:</w:t>
      </w:r>
    </w:p>
    <w:p w14:paraId="5F28D32A" w14:textId="77777777" w:rsidR="00BC4C9E" w:rsidRDefault="00000000" w:rsidP="003B0EAE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color w:val="000000"/>
          <w:sz w:val="22"/>
          <w:szCs w:val="22"/>
        </w:rPr>
        <w:t>CATEGORIA:</w:t>
      </w:r>
    </w:p>
    <w:p w14:paraId="3C39E0ED" w14:textId="77777777" w:rsidR="00BC4C9E" w:rsidRDefault="00000000" w:rsidP="003B0EAE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color w:val="000000"/>
          <w:sz w:val="22"/>
          <w:szCs w:val="22"/>
        </w:rPr>
        <w:t>SUBCATEORIA:</w:t>
      </w:r>
    </w:p>
    <w:p w14:paraId="1376C8CE" w14:textId="77777777" w:rsidR="00BC4C9E" w:rsidRDefault="00BC4C9E" w:rsidP="003B0EAE">
      <w:pPr>
        <w:pStyle w:val="textojustificado"/>
        <w:spacing w:beforeAutospacing="0" w:after="0" w:afterAutospacing="0"/>
        <w:ind w:right="120"/>
        <w:rPr>
          <w:rFonts w:ascii="Calibri" w:hAnsi="Calibri"/>
          <w:sz w:val="22"/>
          <w:szCs w:val="22"/>
        </w:rPr>
      </w:pPr>
    </w:p>
    <w:p w14:paraId="4F023F1B" w14:textId="77777777" w:rsidR="00BC4C9E" w:rsidRDefault="00000000" w:rsidP="003B0EAE">
      <w:pPr>
        <w:pStyle w:val="textojustificado"/>
        <w:spacing w:beforeAutospacing="0" w:after="0" w:afterAutospacing="0"/>
        <w:ind w:right="12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RECURSO À</w:t>
      </w:r>
    </w:p>
    <w:p w14:paraId="243BD876" w14:textId="77777777" w:rsidR="00BC4C9E" w:rsidRDefault="00000000" w:rsidP="003B0EAE">
      <w:pPr>
        <w:tabs>
          <w:tab w:val="left" w:pos="0"/>
          <w:tab w:val="left" w:pos="567"/>
        </w:tabs>
        <w:spacing w:after="0" w:line="240" w:lineRule="auto"/>
      </w:pPr>
      <w:r>
        <w:rPr>
          <w:rFonts w:eastAsia="Calibri" w:cstheme="minorHAnsi"/>
        </w:rPr>
        <w:t>Secretaria Municipal de Cultura de Piracicaba</w:t>
      </w:r>
    </w:p>
    <w:p w14:paraId="26EBDEB1" w14:textId="77777777" w:rsidR="00BC4C9E" w:rsidRDefault="00BC4C9E" w:rsidP="003B0EAE">
      <w:pPr>
        <w:tabs>
          <w:tab w:val="left" w:pos="0"/>
          <w:tab w:val="left" w:pos="567"/>
        </w:tabs>
        <w:spacing w:after="0" w:line="240" w:lineRule="auto"/>
        <w:rPr>
          <w:rFonts w:ascii="Calibri" w:hAnsi="Calibri"/>
        </w:rPr>
      </w:pPr>
    </w:p>
    <w:p w14:paraId="41CAEC24" w14:textId="77777777" w:rsidR="00BC4C9E" w:rsidRDefault="00000000" w:rsidP="003B0EAE">
      <w:pPr>
        <w:tabs>
          <w:tab w:val="left" w:pos="567"/>
        </w:tabs>
        <w:spacing w:after="0" w:line="240" w:lineRule="auto"/>
      </w:pPr>
      <w:r>
        <w:rPr>
          <w:rFonts w:eastAsia="Calibri" w:cstheme="minorHAnsi"/>
        </w:rPr>
        <w:tab/>
        <w:t xml:space="preserve">Com base na </w:t>
      </w:r>
      <w:r>
        <w:rPr>
          <w:rFonts w:eastAsia="Calibri" w:cstheme="minorHAnsi"/>
          <w:b/>
        </w:rPr>
        <w:t>Etapa de (  ) Seleção</w:t>
      </w:r>
      <w:r>
        <w:rPr>
          <w:rFonts w:eastAsia="Calibri" w:cstheme="minorHAnsi"/>
        </w:rPr>
        <w:t xml:space="preserve">  </w:t>
      </w:r>
      <w:r>
        <w:rPr>
          <w:rFonts w:eastAsia="Calibri" w:cstheme="minorHAnsi"/>
          <w:b/>
          <w:bCs/>
        </w:rPr>
        <w:t>(  ) Habilitação</w:t>
      </w:r>
      <w:r>
        <w:rPr>
          <w:rFonts w:eastAsia="Calibri" w:cstheme="minorHAnsi"/>
        </w:rPr>
        <w:t xml:space="preserve"> do </w:t>
      </w:r>
      <w:r>
        <w:rPr>
          <w:rFonts w:eastAsia="Calibri" w:cstheme="minorHAnsi"/>
          <w:highlight w:val="white"/>
        </w:rPr>
        <w:t xml:space="preserve">Edital de Chamamento n.° </w:t>
      </w:r>
      <w:r>
        <w:rPr>
          <w:rFonts w:eastAsia="Calibri" w:cstheme="minorHAnsi"/>
          <w:color w:val="000000"/>
          <w:highlight w:val="white"/>
          <w:shd w:val="clear" w:color="auto" w:fill="FFFF00"/>
        </w:rPr>
        <w:t>1/2026</w:t>
      </w:r>
      <w:r>
        <w:rPr>
          <w:rFonts w:eastAsia="Calibri" w:cstheme="minorHAnsi"/>
          <w:highlight w:val="white"/>
        </w:rPr>
        <w:t xml:space="preserve"> – </w:t>
      </w:r>
      <w:r>
        <w:rPr>
          <w:rStyle w:val="Forte"/>
          <w:rFonts w:eastAsia="Calibri" w:cstheme="minorHAnsi"/>
          <w:b w:val="0"/>
          <w:bCs w:val="0"/>
          <w:caps/>
          <w:highlight w:val="white"/>
        </w:rPr>
        <w:t>SELEÇÃO DE PROJETOS PARA FIRMAR TERMO DE EXECUÇÃO CULTURAL COM RECURSOS DA POLÍTICA NACIONAL ALDIR BLANC DE FOMENTO À CULTURA – PNAB (LEI N.° 14.399/2022),</w:t>
      </w:r>
      <w:r>
        <w:rPr>
          <w:rFonts w:eastAsia="Calibri" w:cstheme="minorHAnsi"/>
          <w:color w:val="FF0000"/>
        </w:rPr>
        <w:t xml:space="preserve"> </w:t>
      </w:r>
      <w:r>
        <w:rPr>
          <w:rFonts w:eastAsia="Calibri" w:cstheme="minorHAnsi"/>
        </w:rPr>
        <w:t>venho solicitar alteração do resultado preliminar de seleção, conforme justificativa a seguir.</w:t>
      </w:r>
    </w:p>
    <w:p w14:paraId="20D1F1A1" w14:textId="77777777" w:rsidR="00BC4C9E" w:rsidRDefault="00BC4C9E" w:rsidP="003B0EAE">
      <w:pPr>
        <w:tabs>
          <w:tab w:val="left" w:pos="567"/>
        </w:tabs>
        <w:spacing w:after="0" w:line="240" w:lineRule="auto"/>
        <w:rPr>
          <w:rFonts w:eastAsia="Calibri" w:cstheme="minorHAnsi"/>
        </w:rPr>
      </w:pPr>
    </w:p>
    <w:p w14:paraId="312F6B15" w14:textId="77777777" w:rsidR="00BC4C9E" w:rsidRDefault="00000000" w:rsidP="003B0EAE">
      <w:pPr>
        <w:tabs>
          <w:tab w:val="left" w:pos="567"/>
        </w:tabs>
        <w:spacing w:after="0" w:line="240" w:lineRule="auto"/>
      </w:pPr>
      <w:r>
        <w:rPr>
          <w:rFonts w:eastAsia="Calibri" w:cstheme="minorHAnsi"/>
        </w:rPr>
        <w:t>Justificativa:_________________________________________________________________________________________________________________________________________________.</w:t>
      </w:r>
    </w:p>
    <w:p w14:paraId="032BC3F3" w14:textId="77777777" w:rsidR="00BC4C9E" w:rsidRDefault="00BC4C9E" w:rsidP="003B0EAE">
      <w:pPr>
        <w:widowControl w:val="0"/>
        <w:spacing w:after="0" w:line="240" w:lineRule="auto"/>
        <w:jc w:val="right"/>
        <w:rPr>
          <w:rFonts w:ascii="Calibri" w:eastAsia="Calibri" w:hAnsi="Calibri" w:cstheme="minorHAnsi"/>
        </w:rPr>
      </w:pPr>
    </w:p>
    <w:p w14:paraId="4108E10C" w14:textId="77777777" w:rsidR="00BC4C9E" w:rsidRDefault="00BC4C9E" w:rsidP="003B0EAE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caps/>
          <w:color w:val="000000"/>
          <w:kern w:val="0"/>
          <w:lang w:eastAsia="pt-BR"/>
          <w14:ligatures w14:val="none"/>
        </w:rPr>
      </w:pPr>
    </w:p>
    <w:p w14:paraId="0CAE63CE" w14:textId="77777777" w:rsidR="00BC4C9E" w:rsidRDefault="00000000" w:rsidP="003B0EAE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Piracicaba, _____ de _________ de _______.</w:t>
      </w:r>
    </w:p>
    <w:p w14:paraId="1937832C" w14:textId="77777777" w:rsidR="00BC4C9E" w:rsidRDefault="00BC4C9E" w:rsidP="003B0EAE">
      <w:pPr>
        <w:pStyle w:val="textocentralizadomaiusculas"/>
        <w:spacing w:beforeAutospacing="0" w:after="0" w:afterAutospacing="0"/>
        <w:rPr>
          <w:sz w:val="22"/>
          <w:szCs w:val="22"/>
        </w:rPr>
      </w:pPr>
    </w:p>
    <w:p w14:paraId="01AFDE58" w14:textId="77777777" w:rsidR="00BC4C9E" w:rsidRDefault="00000000" w:rsidP="003B0EAE">
      <w:pPr>
        <w:widowControl w:val="0"/>
        <w:spacing w:after="0" w:line="240" w:lineRule="auto"/>
        <w:jc w:val="center"/>
      </w:pPr>
      <w:r>
        <w:rPr>
          <w:rStyle w:val="Forte"/>
          <w:rFonts w:eastAsia="Calibri" w:cs="Times New Roman"/>
          <w:caps/>
          <w:color w:val="000000"/>
          <w:kern w:val="0"/>
          <w:lang w:eastAsia="pt-BR"/>
          <w14:ligatures w14:val="none"/>
        </w:rPr>
        <w:t>ASSINATURA</w:t>
      </w:r>
    </w:p>
    <w:sectPr w:rsidR="00BC4C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EAF8" w14:textId="77777777" w:rsidR="0061095A" w:rsidRDefault="0061095A">
      <w:pPr>
        <w:spacing w:after="0" w:line="240" w:lineRule="auto"/>
      </w:pPr>
      <w:r>
        <w:separator/>
      </w:r>
    </w:p>
  </w:endnote>
  <w:endnote w:type="continuationSeparator" w:id="0">
    <w:p w14:paraId="2F861731" w14:textId="77777777" w:rsidR="0061095A" w:rsidRDefault="006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8838" w14:textId="77777777" w:rsidR="00BC4C9E" w:rsidRDefault="00BC4C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7DB0" w14:textId="77777777" w:rsidR="00BC4C9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78C42EBB" wp14:editId="1941BA31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9909FD4" wp14:editId="0C503A12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B811" w14:textId="77777777" w:rsidR="00BC4C9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468E15B" wp14:editId="769A564B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9ED6D5D" wp14:editId="448954D6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46D6" w14:textId="77777777" w:rsidR="0061095A" w:rsidRDefault="0061095A">
      <w:pPr>
        <w:spacing w:after="0" w:line="240" w:lineRule="auto"/>
      </w:pPr>
      <w:r>
        <w:separator/>
      </w:r>
    </w:p>
  </w:footnote>
  <w:footnote w:type="continuationSeparator" w:id="0">
    <w:p w14:paraId="68A4CDDE" w14:textId="77777777" w:rsidR="0061095A" w:rsidRDefault="0061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1CF" w14:textId="77777777" w:rsidR="00BC4C9E" w:rsidRDefault="00BC4C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62D5" w14:textId="77777777" w:rsidR="00BC4C9E" w:rsidRDefault="00000000">
    <w:pPr>
      <w:pStyle w:val="Cabealho"/>
      <w:jc w:val="center"/>
    </w:pPr>
    <w:r>
      <w:rPr>
        <w:noProof/>
      </w:rPr>
      <w:drawing>
        <wp:inline distT="0" distB="0" distL="0" distR="0" wp14:anchorId="2AFC9991" wp14:editId="379C0DA4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D700" w14:textId="77777777" w:rsidR="00BC4C9E" w:rsidRDefault="00000000">
    <w:pPr>
      <w:pStyle w:val="Cabealho"/>
      <w:jc w:val="center"/>
    </w:pPr>
    <w:r>
      <w:rPr>
        <w:noProof/>
      </w:rPr>
      <w:drawing>
        <wp:inline distT="0" distB="0" distL="0" distR="0" wp14:anchorId="7CD084E6" wp14:editId="66876CE1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C35D9"/>
    <w:multiLevelType w:val="multilevel"/>
    <w:tmpl w:val="E61AF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82970"/>
    <w:multiLevelType w:val="multilevel"/>
    <w:tmpl w:val="CE72962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9735778">
    <w:abstractNumId w:val="1"/>
  </w:num>
  <w:num w:numId="2" w16cid:durableId="193740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9E"/>
    <w:rsid w:val="003B0EAE"/>
    <w:rsid w:val="0061095A"/>
    <w:rsid w:val="00B15CC3"/>
    <w:rsid w:val="00B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009F"/>
  <w15:docId w15:val="{44BA3923-DB94-4080-A430-4FB5B1B0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2325</TotalTime>
  <Pages>1</Pages>
  <Words>171</Words>
  <Characters>927</Characters>
  <Application>Microsoft Office Word</Application>
  <DocSecurity>0</DocSecurity>
  <Lines>7</Lines>
  <Paragraphs>2</Paragraphs>
  <ScaleCrop>false</ScaleCrop>
  <Company>MTUR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19</cp:revision>
  <dcterms:created xsi:type="dcterms:W3CDTF">2025-06-02T16:10:00Z</dcterms:created>
  <dcterms:modified xsi:type="dcterms:W3CDTF">2026-04-12T18:03:00Z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