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22"/>
        <w:pageBreakBefore w:val="tru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LEVANTAMENTO SOCIOECONÔMICO PARA REURB</w:t>
      </w:r>
    </w:p>
    <w:tbl>
      <w:tblPr>
        <w:tblW w:w="10739" w:type="dxa"/>
        <w:jc w:val="right"/>
        <w:tblLayout w:type="fixed"/>
      </w:tblPr>
      <w:tblGrid>
        <w:gridCol w:w="2585"/>
        <w:gridCol w:w="556"/>
        <w:gridCol w:w="106"/>
        <w:gridCol w:w="315"/>
        <w:gridCol w:w="723"/>
        <w:gridCol w:w="2376"/>
        <w:gridCol w:w="45"/>
        <w:gridCol w:w="190"/>
        <w:gridCol w:w="283"/>
        <w:gridCol w:w="535"/>
        <w:gridCol w:w="3025"/>
      </w:tblGrid>
      <w:tr>
        <w:trPr>
          <w:trHeight w:val="397" w:hRule="exact"/>
        </w:trPr>
        <w:tc>
          <w:tcPr>
            <w:tcW w:w="1074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Nome do 1º Titular:</w:t>
            </w:r>
          </w:p>
        </w:tc>
      </w:tr>
      <w:tr>
        <w:trPr>
          <w:trHeight w:val="397" w:hRule="exact"/>
        </w:trPr>
        <w:tc>
          <w:tcPr>
            <w:tcW w:w="31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RG:</w:t>
            </w:r>
          </w:p>
        </w:tc>
        <w:tc>
          <w:tcPr>
            <w:tcW w:w="35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bCs/>
                <w:sz w:val="20"/>
                <w:szCs w:val="20"/>
                <w:lang w:eastAsia="pt-BR" w:bidi="ar-SA"/>
              </w:rPr>
              <w:t xml:space="preserve">CPF:</w:t>
            </w:r>
          </w:p>
        </w:tc>
        <w:tc>
          <w:tcPr>
            <w:tcW w:w="4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Data Nasc:</w:t>
            </w:r>
          </w:p>
        </w:tc>
      </w:tr>
      <w:tr>
        <w:trPr>
          <w:trHeight w:val="397" w:hRule="exact"/>
        </w:trPr>
        <w:tc>
          <w:tcPr>
            <w:tcW w:w="31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CNH:</w:t>
            </w:r>
          </w:p>
        </w:tc>
        <w:tc>
          <w:tcPr>
            <w:tcW w:w="35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CIN:</w:t>
            </w:r>
          </w:p>
        </w:tc>
        <w:tc>
          <w:tcPr>
            <w:tcW w:w="4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Órgão Emissor:</w:t>
            </w:r>
          </w:p>
        </w:tc>
      </w:tr>
      <w:tr>
        <w:trPr>
          <w:trHeight w:val="397" w:hRule="exact"/>
        </w:trPr>
        <w:tc>
          <w:tcPr>
            <w:tcW w:w="31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Estado Civil:</w:t>
            </w:r>
          </w:p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Regime de Casamento:</w:t>
            </w:r>
          </w:p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bCs/>
                <w:sz w:val="20"/>
                <w:szCs w:val="20"/>
                <w:lang w:eastAsia="pt-BR" w:bidi="ar-SA"/>
              </w:rPr>
              <w:t xml:space="preserve">Município de Origem:</w:t>
            </w:r>
          </w:p>
        </w:tc>
      </w:tr>
      <w:tr>
        <w:trPr>
          <w:trHeight w:val="397" w:hRule="exact"/>
        </w:trPr>
        <w:tc>
          <w:tcPr>
            <w:tcW w:w="66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Endereço:</w:t>
            </w:r>
          </w:p>
        </w:tc>
        <w:tc>
          <w:tcPr>
            <w:tcW w:w="10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N°: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Bairro:</w:t>
            </w:r>
          </w:p>
        </w:tc>
      </w:tr>
      <w:tr>
        <w:trPr>
          <w:trHeight w:val="397" w:hRule="exact"/>
        </w:trPr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Quadra:</w:t>
            </w:r>
          </w:p>
        </w:tc>
        <w:tc>
          <w:tcPr>
            <w:tcW w:w="17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Lote:</w:t>
            </w:r>
          </w:p>
        </w:tc>
        <w:tc>
          <w:tcPr>
            <w:tcW w:w="2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Núcleo:</w:t>
            </w:r>
          </w:p>
        </w:tc>
        <w:tc>
          <w:tcPr>
            <w:tcW w:w="38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Eleitor no Município:</w:t>
            </w:r>
          </w:p>
        </w:tc>
      </w:tr>
      <w:tr>
        <w:trPr>
          <w:trHeight w:val="397" w:hRule="exact"/>
        </w:trPr>
        <w:tc>
          <w:tcPr>
            <w:tcW w:w="3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Fone:</w:t>
            </w:r>
          </w:p>
        </w:tc>
        <w:tc>
          <w:tcPr>
            <w:tcW w:w="34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Renda:</w:t>
            </w:r>
          </w:p>
        </w:tc>
        <w:tc>
          <w:tcPr>
            <w:tcW w:w="40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renda:</w:t>
            </w:r>
          </w:p>
        </w:tc>
      </w:tr>
      <w:tr>
        <w:trPr>
          <w:trHeight w:val="397" w:hRule="exact"/>
        </w:trPr>
        <w:tc>
          <w:tcPr>
            <w:tcW w:w="1074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Cônjuge:</w:t>
            </w:r>
          </w:p>
        </w:tc>
      </w:tr>
      <w:tr>
        <w:trPr>
          <w:trHeight w:val="397" w:hRule="exact"/>
        </w:trPr>
        <w:tc>
          <w:tcPr>
            <w:tcW w:w="35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RG:</w:t>
            </w:r>
          </w:p>
        </w:tc>
        <w:tc>
          <w:tcPr>
            <w:tcW w:w="36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bCs/>
                <w:sz w:val="20"/>
                <w:szCs w:val="20"/>
                <w:lang w:eastAsia="pt-BR" w:bidi="ar-SA"/>
              </w:rPr>
              <w:t xml:space="preserve">CPF:</w:t>
            </w:r>
          </w:p>
        </w:tc>
        <w:tc>
          <w:tcPr>
            <w:tcW w:w="3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Data Nasc:</w:t>
            </w:r>
          </w:p>
        </w:tc>
      </w:tr>
      <w:tr>
        <w:trPr>
          <w:trHeight w:val="397" w:hRule="exact"/>
        </w:trPr>
        <w:tc>
          <w:tcPr>
            <w:tcW w:w="35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CNH:</w:t>
            </w:r>
          </w:p>
        </w:tc>
        <w:tc>
          <w:tcPr>
            <w:tcW w:w="36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CIN:</w:t>
            </w:r>
          </w:p>
        </w:tc>
        <w:tc>
          <w:tcPr>
            <w:tcW w:w="3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Órgão Emissor:</w:t>
            </w:r>
          </w:p>
        </w:tc>
      </w:tr>
      <w:tr>
        <w:trPr>
          <w:trHeight w:val="397" w:hRule="exact"/>
        </w:trPr>
        <w:tc>
          <w:tcPr>
            <w:tcW w:w="35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Fone:</w:t>
            </w:r>
          </w:p>
        </w:tc>
        <w:tc>
          <w:tcPr>
            <w:tcW w:w="36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Renda:</w:t>
            </w:r>
          </w:p>
        </w:tc>
        <w:tc>
          <w:tcPr>
            <w:tcW w:w="3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renda:</w:t>
            </w:r>
          </w:p>
        </w:tc>
      </w:tr>
      <w:tr>
        <w:trPr>
          <w:trHeight w:val="397" w:hRule="exact"/>
        </w:trPr>
        <w:tc>
          <w:tcPr>
            <w:tcW w:w="35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sz w:val="20"/>
                <w:szCs w:val="20"/>
                <w:lang w:eastAsia="pt-BR" w:bidi="ar-SA"/>
              </w:rPr>
              <w:t xml:space="preserve">Município de Origem:</w:t>
            </w:r>
          </w:p>
        </w:tc>
        <w:tc>
          <w:tcPr>
            <w:tcW w:w="71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>
      <w:pPr>
        <w:pStyle w:val="style22"/>
        <w:tabs>
          <w:tab w:val="left" w:pos="2520"/>
        </w:tabs>
        <w:jc w:val="center"/>
        <w:rPr>
          <w:b/>
          <w:sz w:val="12"/>
          <w:lang w:eastAsia="en-US"/>
        </w:rPr>
      </w:pPr>
    </w:p>
    <w:tbl>
      <w:tblPr>
        <w:tblW w:w="5000" w:type="pct"/>
        <w:tblInd w:w="0" w:type="dxa"/>
        <w:tblLayout w:type="fixed"/>
      </w:tblPr>
      <w:tblGrid>
        <w:gridCol w:w="2654"/>
        <w:gridCol w:w="566"/>
        <w:gridCol w:w="64"/>
        <w:gridCol w:w="300"/>
        <w:gridCol w:w="716"/>
        <w:gridCol w:w="2374"/>
        <w:gridCol w:w="53"/>
        <w:gridCol w:w="440"/>
        <w:gridCol w:w="127"/>
        <w:gridCol w:w="396"/>
        <w:gridCol w:w="3062"/>
      </w:tblGrid>
      <w:tr>
        <w:trPr>
          <w:trHeight w:val="397" w:hRule="exact"/>
        </w:trPr>
        <w:tc>
          <w:tcPr>
            <w:tcW w:w="107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Nome do 2º Titular:</w:t>
            </w:r>
          </w:p>
        </w:tc>
      </w:tr>
      <w:tr>
        <w:trPr>
          <w:trHeight w:val="397" w:hRule="exact"/>
        </w:trPr>
        <w:tc>
          <w:tcPr>
            <w:tcW w:w="3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RG:</w:t>
            </w:r>
          </w:p>
        </w:tc>
        <w:tc>
          <w:tcPr>
            <w:tcW w:w="34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bCs/>
                <w:sz w:val="20"/>
                <w:szCs w:val="20"/>
                <w:lang w:eastAsia="pt-BR" w:bidi="ar-SA"/>
              </w:rPr>
              <w:t xml:space="preserve">CPF:</w:t>
            </w:r>
          </w:p>
        </w:tc>
        <w:tc>
          <w:tcPr>
            <w:tcW w:w="4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Data Nasc:</w:t>
            </w:r>
          </w:p>
        </w:tc>
      </w:tr>
      <w:tr>
        <w:trPr>
          <w:trHeight w:val="397" w:hRule="exact"/>
        </w:trPr>
        <w:tc>
          <w:tcPr>
            <w:tcW w:w="3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CNH:</w:t>
            </w:r>
          </w:p>
        </w:tc>
        <w:tc>
          <w:tcPr>
            <w:tcW w:w="34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CIN:</w:t>
            </w:r>
          </w:p>
        </w:tc>
        <w:tc>
          <w:tcPr>
            <w:tcW w:w="4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Órgão Emissor:</w:t>
            </w:r>
          </w:p>
        </w:tc>
      </w:tr>
      <w:tr>
        <w:trPr>
          <w:trHeight w:val="397" w:hRule="exact"/>
        </w:trPr>
        <w:tc>
          <w:tcPr>
            <w:tcW w:w="3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Estado Civil:</w:t>
            </w:r>
          </w:p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Regime de Casamento:</w:t>
            </w:r>
          </w:p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bCs/>
                <w:sz w:val="20"/>
                <w:szCs w:val="20"/>
                <w:lang w:eastAsia="pt-BR" w:bidi="ar-SA"/>
              </w:rPr>
              <w:t xml:space="preserve">Município de Origem:</w:t>
            </w:r>
          </w:p>
        </w:tc>
      </w:tr>
      <w:tr>
        <w:trPr>
          <w:trHeight w:val="397" w:hRule="exact"/>
        </w:trPr>
        <w:tc>
          <w:tcPr>
            <w:tcW w:w="66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Endereço:</w:t>
            </w:r>
          </w:p>
        </w:tc>
        <w:tc>
          <w:tcPr>
            <w:tcW w:w="10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N°:</w:t>
            </w:r>
          </w:p>
        </w:tc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Bairro:</w:t>
            </w:r>
          </w:p>
        </w:tc>
      </w:tr>
      <w:tr>
        <w:trPr>
          <w:trHeight w:val="397" w:hRule="exact"/>
        </w:trPr>
        <w:tc>
          <w:tcPr>
            <w:tcW w:w="2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Quadra:</w:t>
            </w:r>
          </w:p>
        </w:tc>
        <w:tc>
          <w:tcPr>
            <w:tcW w:w="16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Lote:</w:t>
            </w:r>
          </w:p>
        </w:tc>
        <w:tc>
          <w:tcPr>
            <w:tcW w:w="29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Núcleo:</w:t>
            </w:r>
          </w:p>
        </w:tc>
        <w:tc>
          <w:tcPr>
            <w:tcW w:w="34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Eleitor no Município:</w:t>
            </w:r>
          </w:p>
        </w:tc>
      </w:tr>
      <w:tr>
        <w:trPr>
          <w:trHeight w:val="397" w:hRule="exact"/>
        </w:trPr>
        <w:tc>
          <w:tcPr>
            <w:tcW w:w="32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Fone:</w:t>
            </w:r>
          </w:p>
        </w:tc>
        <w:tc>
          <w:tcPr>
            <w:tcW w:w="34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Renda:</w:t>
            </w:r>
          </w:p>
        </w:tc>
        <w:tc>
          <w:tcPr>
            <w:tcW w:w="40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renda:</w:t>
            </w:r>
          </w:p>
        </w:tc>
      </w:tr>
      <w:tr>
        <w:trPr>
          <w:trHeight w:val="397" w:hRule="exact"/>
        </w:trPr>
        <w:tc>
          <w:tcPr>
            <w:tcW w:w="107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Cônjuge:</w:t>
            </w:r>
          </w:p>
        </w:tc>
      </w:tr>
      <w:tr>
        <w:trPr>
          <w:trHeight w:val="397" w:hRule="exact"/>
        </w:trPr>
        <w:tc>
          <w:tcPr>
            <w:tcW w:w="35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RG:</w:t>
            </w:r>
          </w:p>
        </w:tc>
        <w:tc>
          <w:tcPr>
            <w:tcW w:w="35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bCs/>
                <w:sz w:val="20"/>
                <w:szCs w:val="20"/>
                <w:lang w:eastAsia="pt-BR" w:bidi="ar-SA"/>
              </w:rPr>
              <w:t xml:space="preserve">CPF:</w:t>
            </w:r>
          </w:p>
        </w:tc>
        <w:tc>
          <w:tcPr>
            <w:tcW w:w="3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Data Nasc:</w:t>
            </w:r>
          </w:p>
        </w:tc>
      </w:tr>
      <w:tr>
        <w:trPr>
          <w:trHeight w:val="397" w:hRule="exact"/>
        </w:trPr>
        <w:tc>
          <w:tcPr>
            <w:tcW w:w="35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CNH:</w:t>
            </w:r>
          </w:p>
        </w:tc>
        <w:tc>
          <w:tcPr>
            <w:tcW w:w="35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CIN:</w:t>
            </w:r>
          </w:p>
        </w:tc>
        <w:tc>
          <w:tcPr>
            <w:tcW w:w="3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Órgão Emissor:</w:t>
            </w:r>
          </w:p>
        </w:tc>
      </w:tr>
      <w:tr>
        <w:trPr>
          <w:trHeight w:val="397" w:hRule="exact"/>
        </w:trPr>
        <w:tc>
          <w:tcPr>
            <w:tcW w:w="35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eastAsia="Times New Roman" w:cs="Arial"/>
                <w:b/>
                <w:bCs/>
                <w:sz w:val="20"/>
                <w:szCs w:val="20"/>
                <w:lang w:eastAsia="pt-BR" w:bidi="ar-SA"/>
              </w:rPr>
              <w:t xml:space="preserve">Fone:</w:t>
            </w:r>
          </w:p>
        </w:tc>
        <w:tc>
          <w:tcPr>
            <w:tcW w:w="35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Renda:</w:t>
            </w:r>
          </w:p>
        </w:tc>
        <w:tc>
          <w:tcPr>
            <w:tcW w:w="3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renda:</w:t>
            </w:r>
          </w:p>
        </w:tc>
      </w:tr>
      <w:tr>
        <w:trPr>
          <w:trHeight w:val="397" w:hRule="exact"/>
        </w:trPr>
        <w:tc>
          <w:tcPr>
            <w:tcW w:w="35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sz w:val="20"/>
                <w:szCs w:val="20"/>
                <w:lang w:eastAsia="pt-BR" w:bidi="ar-SA"/>
              </w:rPr>
              <w:t xml:space="preserve">Município de Origem:</w:t>
            </w:r>
          </w:p>
        </w:tc>
        <w:tc>
          <w:tcPr>
            <w:tcW w:w="717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>
      <w:pPr>
        <w:pStyle w:val="style24"/>
        <w:tabs>
          <w:tab w:val="left" w:pos="2520"/>
        </w:tabs>
        <w:jc w:val="center"/>
        <w:rPr>
          <w:b/>
          <w:sz w:val="14"/>
          <w:lang w:eastAsia="en-US"/>
        </w:rPr>
      </w:pPr>
    </w:p>
    <w:tbl>
      <w:tblPr>
        <w:tblW w:w="10772" w:type="dxa"/>
        <w:tblInd w:w="-14" w:type="dxa"/>
        <w:tblLayout w:type="fixed"/>
      </w:tblPr>
      <w:tblGrid>
        <w:gridCol w:w="3686"/>
        <w:gridCol w:w="7086"/>
      </w:tblGrid>
      <w:tr>
        <w:trPr>
          <w:trHeight w:val="113"/>
        </w:trPr>
        <w:tc>
          <w:tcPr>
            <w:tcW w:w="10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CARACTERÍSTICAS DA MORADIA</w:t>
            </w:r>
          </w:p>
        </w:tc>
      </w:tr>
      <w:tr>
        <w:trPr>
          <w:trHeight w:val="113"/>
        </w:trPr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Tipologia</w:t>
            </w:r>
          </w:p>
        </w:tc>
        <w:tc>
          <w:tcPr>
            <w:tcW w:w="7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  <w:t xml:space="preserve">( </w:t>
              <w:t xml:space="preserve"> </w:t>
              <w:t xml:space="preserve">) Madeira </w:t>
              <w:t xml:space="preserve">   </w:t>
              <w:t xml:space="preserve">( </w:t>
              <w:t xml:space="preserve"> </w:t>
              <w:t xml:space="preserve">) Alvenaria </w:t>
              <w:t xml:space="preserve">    </w:t>
              <w:t xml:space="preserve">( </w:t>
              <w:t xml:space="preserve">  </w:t>
              <w:t xml:space="preserve">) Lona </w:t>
              <w:t xml:space="preserve">     </w:t>
              <w:t xml:space="preserve">( </w:t>
              <w:t xml:space="preserve">  </w:t>
              <w:t xml:space="preserve">) Outros</w:t>
            </w:r>
          </w:p>
        </w:tc>
      </w:tr>
      <w:tr>
        <w:trPr>
          <w:trHeight w:val="113"/>
        </w:trPr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Número de cômodos e banheiros</w:t>
            </w:r>
          </w:p>
        </w:tc>
        <w:tc>
          <w:tcPr>
            <w:tcW w:w="7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3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Cômodos: </w:t>
              <w:t xml:space="preserve">                   </w:t>
              <w:t xml:space="preserve">Banheiros:</w:t>
            </w:r>
          </w:p>
        </w:tc>
      </w:tr>
      <w:tr>
        <w:trPr>
          <w:trHeight w:val="113"/>
        </w:trPr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Condição</w:t>
            </w:r>
          </w:p>
        </w:tc>
        <w:tc>
          <w:tcPr>
            <w:tcW w:w="7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( </w:t>
              <w:t xml:space="preserve">  </w:t>
              <w:t xml:space="preserve">)Alugada </w:t>
              <w:t xml:space="preserve">   </w:t>
              <w:t xml:space="preserve">( </w:t>
              <w:t xml:space="preserve"> </w:t>
              <w:t xml:space="preserve">) Cedida </w:t>
              <w:t xml:space="preserve">         </w:t>
              <w:t xml:space="preserve">( </w:t>
              <w:t xml:space="preserve"> </w:t>
              <w:t xml:space="preserve">) Ocupada </w:t>
              <w:t xml:space="preserve">   </w:t>
              <w:t xml:space="preserve">( </w:t>
              <w:t xml:space="preserve"> </w:t>
              <w:t xml:space="preserve">) Própria</w:t>
            </w:r>
          </w:p>
        </w:tc>
      </w:tr>
      <w:tr>
        <w:trPr>
          <w:trHeight w:val="113"/>
        </w:trPr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Possui contrato</w:t>
            </w:r>
          </w:p>
        </w:tc>
        <w:tc>
          <w:tcPr>
            <w:tcW w:w="7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( </w:t>
              <w:t xml:space="preserve"> </w:t>
              <w:t xml:space="preserve">)Aluguel </w:t>
              <w:t xml:space="preserve">    </w:t>
              <w:t xml:space="preserve">( ) Cessão </w:t>
              <w:t xml:space="preserve">        </w:t>
              <w:t xml:space="preserve">( ) Compra e venda</w:t>
            </w:r>
          </w:p>
        </w:tc>
      </w:tr>
      <w:tr>
        <w:trPr>
          <w:trHeight w:val="113"/>
        </w:trPr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Infraestrutura</w:t>
            </w:r>
          </w:p>
        </w:tc>
        <w:tc>
          <w:tcPr>
            <w:tcW w:w="7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( </w:t>
              <w:t xml:space="preserve"> </w:t>
              <w:t xml:space="preserve">) Água encanada </w:t>
              <w:t xml:space="preserve">  </w:t>
              <w:t xml:space="preserve">( </w:t>
              <w:t xml:space="preserve"> </w:t>
              <w:t xml:space="preserve">) Energia elétrica </w:t>
              <w:t xml:space="preserve">  </w:t>
              <w:t xml:space="preserve">( </w:t>
              <w:t xml:space="preserve"> </w:t>
              <w:t xml:space="preserve">) Asfalto </w:t>
              <w:t xml:space="preserve"> </w:t>
            </w:r>
          </w:p>
          <w:p>
            <w:pPr>
              <w:pStyle w:val="style22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( </w:t>
              <w:t xml:space="preserve"> </w:t>
              <w:t xml:space="preserve">) Coleta de lixo</w:t>
              <w:t xml:space="preserve"> </w:t>
              <w:t xml:space="preserve">( </w:t>
              <w:t xml:space="preserve"> </w:t>
              <w:t xml:space="preserve">) Rede de esgoto</w:t>
            </w:r>
          </w:p>
        </w:tc>
      </w:tr>
      <w:tr>
        <w:trPr>
          <w:trHeight w:val="113"/>
        </w:trPr>
        <w:tc>
          <w:tcPr>
            <w:tcW w:w="10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extDirection w:val="lrTb"/>
          </w:tcPr>
          <w:p>
            <w:pPr>
              <w:pStyle w:val="style22"/>
              <w:tabs>
                <w:tab w:val="left" w:pos="2520"/>
              </w:tabs>
              <w:spacing w:line="276" w:lineRule="auto"/>
              <w:rPr>
                <w:b/>
              </w:rPr>
            </w:pPr>
            <w:r>
              <w:rPr>
                <w:rStyle w:val="style23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É possuidor de outro imóvel?</w:t>
            </w:r>
            <w:r>
              <w:rPr>
                <w:rStyle w:val="style23"/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</w:t>
            </w:r>
            <w:r>
              <w:rPr>
                <w:rStyle w:val="style23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( </w:t>
              <w:t xml:space="preserve"> </w:t>
              <w:t xml:space="preserve">) Sim </w:t>
              <w:t xml:space="preserve">  </w:t>
              <w:t xml:space="preserve">( </w:t>
              <w:t xml:space="preserve">  </w:t>
              <w:t xml:space="preserve">) Não</w:t>
            </w:r>
          </w:p>
        </w:tc>
      </w:tr>
    </w:tbl>
    <w:p>
      <w:pPr>
        <w:pStyle w:val="style22"/>
        <w:pageBreakBefore w:val="true"/>
        <w:tabs>
          <w:tab w:val="left" w:pos="2520"/>
        </w:tabs>
        <w:jc w:val="center"/>
        <w:rPr>
          <w:rFonts w:ascii="Arial" w:hAnsi="Arial"/>
          <w:b/>
          <w:lang w:eastAsia="en-US"/>
        </w:rPr>
      </w:pPr>
      <w:r>
        <w:rPr>
          <w:rFonts w:ascii="Arial" w:hAnsi="Arial"/>
          <w:b/>
          <w:lang w:eastAsia="en-US"/>
        </w:rPr>
        <w:t xml:space="preserve">COMPOSIÇÃO FAMILIAR</w:t>
      </w:r>
    </w:p>
    <w:p>
      <w:pPr>
        <w:pStyle w:val="style22"/>
        <w:tabs>
          <w:tab w:val="left" w:pos="2520"/>
        </w:tabs>
        <w:jc w:val="center"/>
        <w:rPr>
          <w:rFonts w:ascii="Arial" w:hAnsi="Arial"/>
          <w:b/>
          <w:lang w:eastAsia="en-US"/>
        </w:rPr>
      </w:pPr>
    </w:p>
    <w:p>
      <w:pPr>
        <w:pStyle w:val="style22"/>
        <w:tabs>
          <w:tab w:val="left" w:pos="2520"/>
        </w:tabs>
        <w:jc w:val="center"/>
        <w:rPr>
          <w:vanish/>
        </w:rPr>
      </w:pPr>
    </w:p>
    <w:tbl>
      <w:tblPr>
        <w:tblW w:w="15202" w:type="dxa"/>
        <w:jc w:val="center"/>
        <w:tblLayout w:type="fixed"/>
      </w:tblPr>
      <w:tblGrid>
        <w:gridCol w:w="450"/>
        <w:gridCol w:w="4586"/>
        <w:gridCol w:w="1875"/>
        <w:gridCol w:w="910"/>
        <w:gridCol w:w="1586"/>
        <w:gridCol w:w="1414"/>
        <w:gridCol w:w="1822"/>
        <w:gridCol w:w="2559"/>
      </w:tblGrid>
      <w:tr>
        <w:trPr>
          <w:trHeight w:val="630"/>
        </w:trPr>
        <w:tc>
          <w:tcPr>
            <w:tcW w:w="45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  <w:t xml:space="preserve">Nº</w:t>
            </w:r>
          </w:p>
        </w:tc>
        <w:tc>
          <w:tcPr>
            <w:tcW w:w="458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  <w:t xml:space="preserve">NOME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ind w:right="-125" w:firstLine="0" w:left="0"/>
              <w:jc w:val="center"/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  <w:t xml:space="preserve">GRAU DE PARENTESCO</w:t>
            </w:r>
          </w:p>
        </w:tc>
        <w:tc>
          <w:tcPr>
            <w:tcW w:w="91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  <w:t xml:space="preserve">IDADE</w:t>
            </w:r>
          </w:p>
        </w:tc>
        <w:tc>
          <w:tcPr>
            <w:tcW w:w="158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  <w:t xml:space="preserve">ESTADO CIVIL</w:t>
            </w:r>
          </w:p>
        </w:tc>
        <w:tc>
          <w:tcPr>
            <w:tcW w:w="141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  <w:t xml:space="preserve">GÊNERO</w:t>
            </w:r>
          </w:p>
        </w:tc>
        <w:tc>
          <w:tcPr>
            <w:tcW w:w="182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  <w:t xml:space="preserve">ESCOLARIDADE</w:t>
            </w:r>
          </w:p>
        </w:tc>
        <w:tc>
          <w:tcPr>
            <w:tcW w:w="255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pt-BR" w:bidi="ar-SA"/>
              </w:rPr>
              <w:t xml:space="preserve">PROFISSÃO</w:t>
            </w:r>
          </w:p>
        </w:tc>
      </w:tr>
      <w:tr>
        <w:trPr>
          <w:trHeight w:val="454"/>
        </w:trPr>
        <w:tc>
          <w:tcPr>
            <w:tcW w:w="45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  <w:t xml:space="preserve">1</w:t>
            </w:r>
          </w:p>
        </w:tc>
        <w:tc>
          <w:tcPr>
            <w:tcW w:w="4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ind w:right="-447" w:firstLine="0" w:left="0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  <w:t xml:space="preserve">(repetir a qualificação do 1º titular)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ind w:right="-408" w:firstLine="0" w:left="0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</w:tr>
      <w:tr>
        <w:trPr>
          <w:trHeight w:val="454"/>
        </w:trPr>
        <w:tc>
          <w:tcPr>
            <w:tcW w:w="450" w:type="dxa"/>
            <w:tcBorders>
              <w:top w:val="none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  <w:t xml:space="preserve">2</w:t>
            </w:r>
          </w:p>
        </w:tc>
        <w:tc>
          <w:tcPr>
            <w:tcW w:w="4586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ind w:right="-447" w:firstLine="0" w:left="0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  <w:t xml:space="preserve">(repetir a qualificação do Cônjuge ou 2º titular, se houver)</w:t>
            </w:r>
          </w:p>
        </w:tc>
        <w:tc>
          <w:tcPr>
            <w:tcW w:w="1875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ind w:right="-408" w:firstLine="0" w:left="0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910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586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414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822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2559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</w:tr>
      <w:tr>
        <w:trPr>
          <w:trHeight w:val="454"/>
        </w:trPr>
        <w:tc>
          <w:tcPr>
            <w:tcW w:w="450" w:type="dxa"/>
            <w:tcBorders>
              <w:top w:val="none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  <w:t xml:space="preserve">3</w:t>
            </w:r>
          </w:p>
        </w:tc>
        <w:tc>
          <w:tcPr>
            <w:tcW w:w="4586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ind w:right="-447" w:firstLine="0" w:left="0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875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ind w:right="-408" w:firstLine="0" w:left="0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910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586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414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822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2559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</w:tr>
      <w:tr>
        <w:trPr>
          <w:trHeight w:val="454"/>
        </w:trPr>
        <w:tc>
          <w:tcPr>
            <w:tcW w:w="450" w:type="dxa"/>
            <w:tcBorders>
              <w:top w:val="none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  <w:t xml:space="preserve">4</w:t>
            </w:r>
          </w:p>
        </w:tc>
        <w:tc>
          <w:tcPr>
            <w:tcW w:w="4586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ind w:right="-447" w:firstLine="0" w:left="0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875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ind w:right="-408" w:firstLine="0" w:left="0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910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586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414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1822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  <w:tc>
          <w:tcPr>
            <w:tcW w:w="2559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</w:pPr>
          </w:p>
        </w:tc>
      </w:tr>
      <w:tr>
        <w:trPr>
          <w:trHeight w:val="454"/>
        </w:trPr>
        <w:tc>
          <w:tcPr>
            <w:tcW w:w="15205" w:type="dxa"/>
            <w:gridSpan w:val="8"/>
            <w:tcBorders>
              <w:top w:val="none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dde8cb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</w:pPr>
          </w:p>
        </w:tc>
      </w:tr>
      <w:tr>
        <w:trPr>
          <w:trHeight w:val="454"/>
        </w:trPr>
        <w:tc>
          <w:tcPr>
            <w:tcW w:w="15205" w:type="dxa"/>
            <w:gridSpan w:val="8"/>
            <w:tcBorders>
              <w:top w:val="none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</w:pPr>
          </w:p>
          <w:p>
            <w:pPr>
              <w:pStyle w:val="style22"/>
              <w:widowControl w:val="true"/>
              <w:tabs>
                <w:tab w:val="left" w:pos="2520"/>
              </w:tabs>
              <w:ind w:right="-447" w:firstLine="0" w:left="0"/>
              <w:rPr>
                <w:rFonts w:ascii="Arial" w:hAnsi="Arial" w:eastAsia="Times New Roman" w:cs="Times New Roman"/>
                <w:b/>
                <w:bCs/>
                <w:sz w:val="22"/>
                <w:szCs w:val="22"/>
                <w:lang w:eastAsia="pt-BR" w:bidi="ar-SA"/>
              </w:rPr>
            </w:pPr>
            <w:r>
              <w:rPr>
                <w:rFonts w:ascii="Arial" w:hAnsi="Arial" w:eastAsia="Times New Roman" w:cs="Times New Roman"/>
                <w:b/>
                <w:bCs/>
                <w:sz w:val="22"/>
                <w:szCs w:val="22"/>
                <w:lang w:eastAsia="pt-BR" w:bidi="ar-SA"/>
              </w:rPr>
              <w:t xml:space="preserve">Total das despesas familiares:</w:t>
            </w:r>
          </w:p>
          <w:tbl>
            <w:tblPr>
              <w:tblW w:w="14986" w:type="dxa"/>
              <w:tblInd w:w="0" w:type="dxa"/>
              <w:tblLayout w:type="fixed"/>
            </w:tblPr>
            <w:tblGrid>
              <w:gridCol w:w="1928"/>
              <w:gridCol w:w="1982"/>
              <w:gridCol w:w="1639"/>
              <w:gridCol w:w="2218"/>
              <w:gridCol w:w="1811"/>
              <w:gridCol w:w="2496"/>
              <w:gridCol w:w="2912"/>
            </w:tblGrid>
            <w:tr>
              <w:trPr/>
              <w:tc>
                <w:tcPr>
                  <w:tcW w:w="19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Água:</w:t>
                  </w:r>
                </w:p>
              </w:tc>
              <w:tc>
                <w:tcPr>
                  <w:tcW w:w="1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Energia:</w:t>
                  </w:r>
                </w:p>
              </w:tc>
              <w:tc>
                <w:tcPr>
                  <w:tcW w:w="1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Aluguel:</w:t>
                  </w:r>
                </w:p>
              </w:tc>
              <w:tc>
                <w:tcPr>
                  <w:tcW w:w="2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Alimentação:</w:t>
                  </w:r>
                </w:p>
              </w:tc>
              <w:tc>
                <w:tcPr>
                  <w:tcW w:w="18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Gás:</w:t>
                  </w:r>
                </w:p>
              </w:tc>
              <w:tc>
                <w:tcPr>
                  <w:tcW w:w="2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Medicamentos:</w:t>
                  </w:r>
                </w:p>
              </w:tc>
              <w:tc>
                <w:tcPr>
                  <w:tcW w:w="29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Plano de Saúde:</w:t>
                  </w:r>
                </w:p>
              </w:tc>
            </w:tr>
            <w:tr>
              <w:trPr/>
              <w:tc>
                <w:tcPr>
                  <w:tcW w:w="1928" w:type="dxa"/>
                  <w:tcBorders>
                    <w:top w:val="none"/>
                    <w:left w:val="single" w:color="000000" w:sz="4" w:space="0"/>
                    <w:bottom w:val="single" w:color="000000" w:sz="4" w:space="0"/>
                    <w:right w:val="none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Educação:</w:t>
                  </w:r>
                </w:p>
              </w:tc>
              <w:tc>
                <w:tcPr>
                  <w:tcW w:w="1982" w:type="dxa"/>
                  <w:tcBorders>
                    <w:top w:val="none"/>
                    <w:left w:val="single" w:color="000000" w:sz="4" w:space="0"/>
                    <w:bottom w:val="single" w:color="000000" w:sz="4" w:space="0"/>
                    <w:right w:val="none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Internet/TV:</w:t>
                  </w:r>
                </w:p>
              </w:tc>
              <w:tc>
                <w:tcPr>
                  <w:tcW w:w="11078" w:type="dxa"/>
                  <w:gridSpan w:val="5"/>
                  <w:tcBorders>
                    <w:top w:val="none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55" w:type="dxa"/>
                    <w:top w:w="55" w:type="dxa"/>
                    <w:right w:w="55" w:type="dxa"/>
                    <w:bottom w:w="55" w:type="dxa"/>
                  </w:tcMar>
                  <w:textDirection w:val="lrTb"/>
                </w:tcPr>
                <w:p>
                  <w:pPr>
                    <w:pStyle w:val="style34"/>
                    <w:rPr>
                      <w:rFonts w:ascii="Arial" w:hAnsi="Arial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eastAsia="Times New Roman" w:cs="Times New Roman"/>
                      <w:sz w:val="21"/>
                      <w:szCs w:val="21"/>
                    </w:rPr>
                    <w:t xml:space="preserve">Outros:</w:t>
                  </w:r>
                </w:p>
              </w:tc>
            </w:tr>
          </w:tbl>
          <w:p>
            <w:pPr>
              <w:pStyle w:val="style22"/>
              <w:widowControl w:val="true"/>
              <w:tabs>
                <w:tab w:val="left" w:pos="2520"/>
              </w:tabs>
              <w:ind w:right="-447" w:firstLine="0" w:left="0"/>
              <w:rPr>
                <w:rFonts w:ascii="Arial" w:hAnsi="Arial" w:eastAsia="Times New Roman" w:cs="Times New Roman"/>
                <w:b/>
                <w:bCs/>
                <w:sz w:val="22"/>
                <w:szCs w:val="22"/>
                <w:lang w:eastAsia="pt-BR" w:bidi="ar-SA"/>
              </w:rPr>
            </w:pPr>
          </w:p>
        </w:tc>
      </w:tr>
      <w:tr>
        <w:trPr>
          <w:trHeight w:val="454"/>
        </w:trPr>
        <w:tc>
          <w:tcPr>
            <w:tcW w:w="15205" w:type="dxa"/>
            <w:gridSpan w:val="8"/>
            <w:tcBorders>
              <w:top w:val="none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22"/>
              <w:widowControl w:val="true"/>
              <w:tabs>
                <w:tab w:val="left" w:pos="2520"/>
              </w:tabs>
              <w:rPr>
                <w:b/>
              </w:rPr>
            </w:pPr>
            <w:r>
              <w:rPr>
                <w:rStyle w:val="style23"/>
                <w:rFonts w:ascii="Arial" w:hAnsi="Arial" w:eastAsia="Times New Roman" w:cs="Times New Roman"/>
                <w:b/>
                <w:sz w:val="20"/>
                <w:szCs w:val="20"/>
                <w:lang w:eastAsia="pt-BR" w:bidi="ar-SA"/>
              </w:rPr>
              <w:t xml:space="preserve">TOTAL:</w:t>
              <w:t xml:space="preserve"> </w:t>
            </w:r>
            <w:r>
              <w:rPr>
                <w:rStyle w:val="style23"/>
                <w:rFonts w:ascii="Arial" w:hAnsi="Arial" w:eastAsia="Times New Roman" w:cs="Times New Roman"/>
                <w:sz w:val="20"/>
                <w:szCs w:val="20"/>
                <w:lang w:eastAsia="pt-BR" w:bidi="ar-SA"/>
              </w:rPr>
              <w:t xml:space="preserve">R$</w:t>
            </w:r>
          </w:p>
        </w:tc>
      </w:tr>
    </w:tbl>
    <w:p>
      <w:pPr>
        <w:pStyle w:val="style22"/>
        <w:tabs>
          <w:tab w:val="left" w:pos="2520"/>
        </w:tabs>
        <w:rPr>
          <w:b/>
        </w:rPr>
      </w:pPr>
      <w:r>
        <w:rPr>
          <w:rStyle w:val="style23"/>
          <w:b/>
          <w:sz w:val="23"/>
          <w:szCs w:val="23"/>
          <w:lang w:eastAsia="en-US"/>
        </w:rPr>
        <w:t xml:space="preserve"> </w:t>
      </w:r>
    </w:p>
    <w:tbl>
      <w:tblPr>
        <w:tblW w:w="15246" w:type="dxa"/>
        <w:tblInd w:w="-372" w:type="dxa"/>
        <w:tblLayout w:type="fixed"/>
      </w:tblPr>
      <w:tblGrid>
        <w:gridCol w:w="15246"/>
      </w:tblGrid>
      <w:tr>
        <w:trPr>
          <w:trHeight w:val="624"/>
        </w:trPr>
        <w:tc>
          <w:tcPr>
            <w:tcW w:w="15246" w:type="dxa"/>
            <w:tcBorders>
              <w:top w:val="none"/>
              <w:left w:val="none"/>
              <w:bottom w:val="none"/>
              <w:right w:val="none"/>
            </w:tcBorders>
            <w:tcMar>
              <w:left w:w="10" w:type="dxa"/>
              <w:top w:w="0" w:type="dxa"/>
              <w:right w:w="10" w:type="dxa"/>
              <w:bottom w:w="0" w:type="dxa"/>
            </w:tcMar>
            <w:textDirection w:val="lrTb"/>
          </w:tcPr>
          <w:p>
            <w:pPr>
              <w:pStyle w:val="style24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>
            <w:pPr>
              <w:pStyle w:val="style24"/>
              <w:spacing w:line="360" w:lineRule="auto"/>
              <w:jc w:val="both"/>
            </w:pPr>
            <w:r>
              <w:rPr>
                <w:rStyle w:val="style23"/>
                <w:rFonts w:ascii="Arial" w:hAnsi="Arial"/>
                <w:color w:val="000000"/>
                <w:sz w:val="20"/>
                <w:szCs w:val="20"/>
                <w:lang w:eastAsia="en-US"/>
              </w:rPr>
              <w:t xml:space="preserve">Foi realizado o levantamento socioeconômico da família do Sr.(a)</w:t>
              <w:t xml:space="preserve"> </w:t>
            </w:r>
            <w:r>
              <w:rPr>
                <w:rStyle w:val="style23"/>
                <w:rFonts w:ascii="Arial" w:hAnsi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XXXXXX. </w:t>
              <w:t xml:space="preserve"> </w:t>
              <w:t xml:space="preserve">A renda familiar informada é R$ XXXX.</w:t>
            </w:r>
          </w:p>
          <w:p>
            <w:pPr>
              <w:pStyle w:val="style24"/>
              <w:spacing w:line="360" w:lineRule="auto"/>
              <w:jc w:val="both"/>
              <w:rPr>
                <w:i/>
              </w:rPr>
            </w:pPr>
            <w:r>
              <w:rPr>
                <w:rStyle w:val="style23"/>
                <w:rFonts w:ascii="Arial" w:hAnsi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De acordo com a Lei Complementar n° 404 de 09 de dezembro de</w:t>
              <w:t xml:space="preserve"> </w:t>
            </w:r>
            <w:r>
              <w:rPr>
                <w:rStyle w:val="style23"/>
                <w:rFonts w:ascii="Arial" w:hAnsi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2019</w:t>
            </w:r>
            <w:r>
              <w:rPr>
                <w:rStyle w:val="style23"/>
                <w:rFonts w:ascii="Arial" w:hAnsi="Arial"/>
                <w:i/>
                <w:iCs/>
                <w:caps/>
                <w:color w:val="002060"/>
                <w:sz w:val="20"/>
                <w:szCs w:val="20"/>
              </w:rPr>
              <w:t xml:space="preserve"> </w:t>
            </w:r>
            <w:r>
              <w:rPr>
                <w:rStyle w:val="style23"/>
                <w:rFonts w:ascii="Arial" w:hAnsi="Arial"/>
                <w:i/>
                <w:iCs/>
                <w:caps/>
                <w:color w:val="000000"/>
                <w:sz w:val="20"/>
                <w:szCs w:val="20"/>
              </w:rPr>
              <w:t xml:space="preserve">- (</w:t>
            </w:r>
            <w:r>
              <w:rPr>
                <w:rStyle w:val="style23"/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§ 2° Para fins do enquad</w:t>
            </w:r>
            <w:r>
              <w:rPr>
                <w:rStyle w:val="style23"/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ramento dos núcleos na modalidade Reurb-S no Município de Piracicaba fica estabelecido que a renda familiar não poderá ser superior a</w:t>
            </w:r>
            <w:r>
              <w:rPr>
                <w:rStyle w:val="style23"/>
                <w:rFonts w:ascii="Arial" w:hAnsi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  <w:t xml:space="preserve">03 (três)</w:t>
              <w:t xml:space="preserve"> </w:t>
            </w:r>
            <w:r>
              <w:rPr>
                <w:rStyle w:val="style23"/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salários-mínimos vigentes no país ou à faixa 1,5 do Programa Minha Casa Minha Vida, destes o que for maior).</w:t>
            </w:r>
          </w:p>
          <w:p>
            <w:pPr>
              <w:pStyle w:val="style24"/>
              <w:spacing w:line="360" w:lineRule="auto"/>
              <w:jc w:val="both"/>
              <w:rPr>
                <w:i/>
              </w:rPr>
            </w:pPr>
            <w:r>
              <w:rPr>
                <w:rStyle w:val="style23"/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Dessa forma o critério de re</w:t>
            </w:r>
            <w:r>
              <w:rPr>
                <w:rStyle w:val="style23"/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nda foi atendido?</w:t>
            </w:r>
            <w:r>
              <w:rPr>
                <w:rStyle w:val="style23"/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  <w:t xml:space="preserve">( </w:t>
              <w:t xml:space="preserve">   </w:t>
              <w:t xml:space="preserve">) Sim </w:t>
              <w:t xml:space="preserve">    </w:t>
              <w:t xml:space="preserve">( </w:t>
              <w:t xml:space="preserve">   </w:t>
              <w:t xml:space="preserve">) Não</w:t>
            </w:r>
          </w:p>
          <w:p>
            <w:pPr>
              <w:pStyle w:val="style22"/>
              <w:tabs>
                <w:tab w:val="left" w:pos="2520"/>
              </w:tabs>
              <w:spacing w:line="360" w:lineRule="auto"/>
              <w:jc w:val="both"/>
              <w:rPr>
                <w:b/>
              </w:rPr>
            </w:pPr>
            <w:r>
              <w:rPr>
                <w:rStyle w:val="style23"/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Nestas condições, firmo a presente para todos os efeitos l</w:t>
            </w:r>
            <w:r>
              <w:rPr>
                <w:rStyle w:val="style23"/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egais, nesta data, ciente de que Declaração Pública falsa é CRIME, capitulado no Código Penal Brasileiro - Art. 299º.</w:t>
            </w:r>
          </w:p>
        </w:tc>
      </w:tr>
    </w:tbl>
    <w:p>
      <w:pPr>
        <w:pStyle w:val="style22"/>
        <w:tabs>
          <w:tab w:val="left" w:pos="2520"/>
        </w:tabs>
        <w:jc w:val="both"/>
        <w:rPr>
          <w:rFonts w:ascii="Arial" w:hAnsi="Arial"/>
          <w:b/>
          <w:bCs/>
          <w:lang w:eastAsia="en-US"/>
        </w:rPr>
      </w:pPr>
    </w:p>
    <w:p>
      <w:pPr>
        <w:pStyle w:val="style22"/>
        <w:tabs>
          <w:tab w:val="left" w:pos="2520"/>
        </w:tabs>
        <w:spacing w:line="360" w:lineRule="auto"/>
        <w:jc w:val="both"/>
        <w:rPr>
          <w:rFonts w:ascii="Arial" w:hAnsi="Arial"/>
          <w:b/>
          <w:bCs/>
          <w:lang w:eastAsia="en-US"/>
        </w:rPr>
      </w:pPr>
      <w:r>
        <w:rPr>
          <w:rFonts w:ascii="Arial" w:hAnsi="Arial"/>
          <w:b/>
          <w:bCs/>
          <w:lang w:eastAsia="en-US"/>
        </w:rPr>
        <w:t xml:space="preserve">Entrevistador(a):_______________________________________</w:t>
        <w:t xml:space="preserve">  </w:t>
        <w:t xml:space="preserve">Declarante:___________________________________________</w:t>
      </w:r>
    </w:p>
    <w:p>
      <w:pPr>
        <w:pStyle w:val="style22"/>
        <w:tabs>
          <w:tab w:val="left" w:pos="2520"/>
        </w:tabs>
        <w:spacing w:line="360" w:lineRule="auto"/>
        <w:jc w:val="both"/>
      </w:pPr>
      <w:r>
        <w:rPr>
          <w:rStyle w:val="style23"/>
          <w:lang w:eastAsia="en-US"/>
        </w:rPr>
        <w:t xml:space="preserve">Data:</w:t>
        <w:t xml:space="preserve"> </w:t>
      </w:r>
    </w:p>
    <w:sectPr>
      <w:headerReference w:type="default" r:id="rId7"/>
      <w:footerReference w:type="default" r:id="rId8"/>
      <w:type w:val="nextPage"/>
      <w:pgSz w:h="11906" w:orient="landscape" w:w="16838"/>
      <w:pgMar w:top="1134" w:right="1134" w:bottom="1134" w:left="1134" w:header="720" w:footer="720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angal">
    <w:panose1 w:val="0204050305040603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33"/>
      <w:rPr>
        <w:rFonts w:ascii="Arial" w:hAnsi="Arial" w:cs="Arial"/>
        <w:sz w:val="16"/>
        <w:szCs w:val="16"/>
      </w:rPr>
    </w:pPr>
  </w:p>
  <w:p>
    <w:pPr>
      <w:pStyle w:val="style33"/>
      <w:tabs>
        <w:tab w:val="center" w:pos="4818"/>
        <w:tab w:val="right" w:pos="9637"/>
      </w:tabs>
      <w:jc w:val="right"/>
    </w:pPr>
    <w:r>
      <w:rPr>
        <w:rStyle w:val="style23"/>
        <w:rFonts w:ascii="Arial" w:hAnsi="Arial" w:cs="Arial"/>
        <w:sz w:val="16"/>
        <w:szCs w:val="16"/>
      </w:rPr>
    </w:r>
    <w:r>
      <w:fldChar w:fldCharType="begin"/>
    </w:r>
    <w:r>
      <w:instrText xml:space="preserve">PAGE</w:instrText>
    </w:r>
    <w:r>
      <w:fldChar w:fldCharType="separate"/>
    </w:r>
    <w:r>
      <w:rPr>
        <w:rFonts w:ascii="Arial" w:hAnsi="Arial" w:cs="Arial"/>
        <w:sz w:val="16"/>
        <w:szCs w:val="16"/>
      </w:rPr>
      <w:t xml:space="preserve">2</w:t>
    </w:r>
    <w:r>
      <w:fldChar w:fldCharType="end"/>
    </w:r>
    <w:r>
      <w:rPr>
        <w:rStyle w:val="style23"/>
        <w:rFonts w:ascii="Arial" w:hAnsi="Arial" w:cs="Arial"/>
        <w:sz w:val="16"/>
        <w:szCs w:val="16"/>
      </w:rPr>
      <w:t xml:space="preserve">/2</w:t>
    </w:r>
  </w:p>
  <w:p>
    <w:pPr>
      <w:pStyle w:val="style33"/>
      <w:tabs>
        <w:tab w:val="center" w:pos="4818"/>
        <w:tab w:val="right" w:pos="9637"/>
      </w:tabs>
      <w:jc w:val="right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1.%2"/>
      <w:numFmt w:val="decimal"/>
      <w:pPr>
        <w:ind w:hanging="431" w:left="431"/>
      </w:pPr>
      <w:start w:val="1"/>
      <w:suff w:val="tab"/>
    </w:lvl>
    <w:lvl w:ilvl="2">
      <w:lvlJc w:val="left"/>
      <w:lvlText w:val="%1.%2.%3"/>
      <w:numFmt w:val="decimal"/>
      <w:pPr>
        <w:ind w:firstLine="0" w:left="0"/>
      </w:pPr>
      <w:start w:val="1"/>
      <w:suff w:val="tab"/>
    </w:lvl>
    <w:lvl w:ilvl="3">
      <w:lvlJc w:val="left"/>
      <w:lvlText w:val="%1.%2.%3.%4"/>
      <w:numFmt w:val="decimal"/>
      <w:pPr>
        <w:ind w:hanging="227" w:left="227"/>
      </w:pPr>
      <w:start w:val="1"/>
      <w:suff w:val="tab"/>
    </w:lvl>
    <w:lvl w:ilvl="4">
      <w:lvlJc w:val="left"/>
      <w:lvlText w:val="%1.%2.%3.%4.%5"/>
      <w:numFmt w:val="decimal"/>
      <w:pPr>
        <w:ind w:hanging="227" w:left="227"/>
      </w:pPr>
      <w:start w:val="1"/>
      <w:suff w:val="tab"/>
    </w:lvl>
    <w:lvl w:ilvl="5">
      <w:lvlJc w:val="left"/>
      <w:lvlText w:val="%6"/>
      <w:pPr>
        <w:ind w:firstLine="0" w:left="0"/>
      </w:pPr>
      <w:start w:val="1"/>
      <w:suff w:val="tab"/>
    </w:lvl>
    <w:lvl w:ilvl="6">
      <w:lvlJc w:val="left"/>
      <w:lvlText w:val="%7"/>
      <w:pPr>
        <w:ind w:firstLine="0" w:left="0"/>
      </w:pPr>
      <w:start w:val="1"/>
      <w:suff w:val="tab"/>
    </w:lvl>
    <w:lvl w:ilvl="7">
      <w:lvlJc w:val="left"/>
      <w:lvlText w:val="%8"/>
      <w:pPr>
        <w:ind w:firstLine="0" w:left="0"/>
      </w:pPr>
      <w:start w:val="1"/>
      <w:suff w:val="tab"/>
    </w:lvl>
    <w:lvl w:ilvl="8">
      <w:lvlJc w:val="left"/>
      <w:lvlText w:val="%9"/>
      <w:pPr>
        <w:ind w:firstLine="0" w:left="0"/>
      </w:pPr>
      <w:start w:val="1"/>
      <w:suff w:val="tab"/>
    </w:lvl>
  </w:abstractNum>
  <w:abstractNum w:abstractNumId="2"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1.%2"/>
      <w:numFmt w:val="decimal"/>
      <w:pPr>
        <w:ind w:hanging="431" w:left="431"/>
      </w:pPr>
      <w:start w:val="1"/>
      <w:suff w:val="tab"/>
    </w:lvl>
    <w:lvl w:ilvl="2">
      <w:lvlJc w:val="left"/>
      <w:lvlText w:val="%1.%2.%3"/>
      <w:numFmt w:val="decimal"/>
      <w:pPr>
        <w:ind w:firstLine="0" w:left="0"/>
      </w:pPr>
      <w:start w:val="1"/>
      <w:suff w:val="tab"/>
    </w:lvl>
    <w:lvl w:ilvl="3">
      <w:lvlJc w:val="left"/>
      <w:lvlText w:val="%1.%2.%3.%4"/>
      <w:numFmt w:val="decimal"/>
      <w:pPr>
        <w:ind w:hanging="227" w:left="227"/>
      </w:pPr>
      <w:start w:val="1"/>
      <w:suff w:val="tab"/>
    </w:lvl>
    <w:lvl w:ilvl="4">
      <w:lvlJc w:val="left"/>
      <w:lvlText w:val="%1.%2.%3.%4.%5"/>
      <w:numFmt w:val="decimal"/>
      <w:pPr>
        <w:ind w:hanging="227" w:left="227"/>
      </w:pPr>
      <w:start w:val="1"/>
      <w:suff w:val="tab"/>
    </w:lvl>
    <w:lvl w:ilvl="5">
      <w:lvlJc w:val="left"/>
      <w:lvlText w:val="%6"/>
      <w:pPr>
        <w:ind w:firstLine="0" w:left="0"/>
      </w:pPr>
      <w:start w:val="1"/>
      <w:suff w:val="tab"/>
    </w:lvl>
    <w:lvl w:ilvl="6">
      <w:lvlJc w:val="left"/>
      <w:lvlText w:val="%7"/>
      <w:pPr>
        <w:ind w:firstLine="0" w:left="0"/>
      </w:pPr>
      <w:start w:val="1"/>
      <w:suff w:val="tab"/>
    </w:lvl>
    <w:lvl w:ilvl="7">
      <w:lvlJc w:val="left"/>
      <w:lvlText w:val="%8"/>
      <w:pPr>
        <w:ind w:firstLine="0" w:left="0"/>
      </w:pPr>
      <w:start w:val="1"/>
      <w:suff w:val="tab"/>
    </w:lvl>
    <w:lvl w:ilvl="8">
      <w:lvlJc w:val="left"/>
      <w:lvlText w:val="%9"/>
      <w:pPr>
        <w:ind w:firstLine="0" w:left="0"/>
      </w:pPr>
      <w:start w:val="1"/>
      <w:suff w:val="tab"/>
    </w:lvl>
  </w:abstractNum>
  <w:abstractNum w:abstractNumId="3"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1.%2"/>
      <w:numFmt w:val="decimal"/>
      <w:pPr>
        <w:ind w:hanging="431" w:left="431"/>
      </w:pPr>
      <w:start w:val="1"/>
      <w:suff w:val="tab"/>
    </w:lvl>
    <w:lvl w:ilvl="2">
      <w:lvlJc w:val="left"/>
      <w:lvlText w:val="%1.%2.%3"/>
      <w:numFmt w:val="decimal"/>
      <w:pPr>
        <w:ind w:firstLine="0" w:left="0"/>
      </w:pPr>
      <w:start w:val="1"/>
      <w:suff w:val="tab"/>
    </w:lvl>
    <w:lvl w:ilvl="3">
      <w:lvlJc w:val="left"/>
      <w:lvlText w:val="%1.%2.%3.%4"/>
      <w:numFmt w:val="decimal"/>
      <w:pPr>
        <w:ind w:hanging="227" w:left="227"/>
      </w:pPr>
      <w:start w:val="1"/>
      <w:suff w:val="tab"/>
    </w:lvl>
    <w:lvl w:ilvl="4">
      <w:lvlJc w:val="left"/>
      <w:lvlText w:val="%1.%2.%3.%4.%5"/>
      <w:numFmt w:val="decimal"/>
      <w:pPr>
        <w:ind w:hanging="227" w:left="227"/>
      </w:pPr>
      <w:start w:val="1"/>
      <w:suff w:val="tab"/>
    </w:lvl>
    <w:lvl w:ilvl="5">
      <w:lvlJc w:val="left"/>
      <w:lvlText w:val="%6"/>
      <w:pPr>
        <w:ind w:firstLine="0" w:left="0"/>
      </w:pPr>
      <w:start w:val="1"/>
      <w:suff w:val="tab"/>
    </w:lvl>
    <w:lvl w:ilvl="6">
      <w:lvlJc w:val="left"/>
      <w:lvlText w:val="%7"/>
      <w:pPr>
        <w:ind w:firstLine="0" w:left="0"/>
      </w:pPr>
      <w:start w:val="1"/>
      <w:suff w:val="tab"/>
    </w:lvl>
    <w:lvl w:ilvl="7">
      <w:lvlJc w:val="left"/>
      <w:lvlText w:val="%8"/>
      <w:pPr>
        <w:ind w:firstLine="0" w:left="0"/>
      </w:pPr>
      <w:start w:val="1"/>
      <w:suff w:val="tab"/>
    </w:lvl>
    <w:lvl w:ilvl="8">
      <w:lvlJc w:val="left"/>
      <w:lvlText w:val="%9"/>
      <w:pPr>
        <w:ind w:firstLine="0" w:left="0"/>
      </w:pPr>
      <w:start w:val="1"/>
      <w:suff w:val="tab"/>
    </w:lvl>
  </w:abstractNum>
  <w:abstractNum w:abstractNumId="4"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1.%2"/>
      <w:numFmt w:val="decimal"/>
      <w:pPr>
        <w:ind w:hanging="431" w:left="431"/>
      </w:pPr>
      <w:start w:val="1"/>
      <w:suff w:val="tab"/>
    </w:lvl>
    <w:lvl w:ilvl="2">
      <w:lvlJc w:val="left"/>
      <w:lvlText w:val="%1.%2.%3"/>
      <w:numFmt w:val="decimal"/>
      <w:pPr>
        <w:ind w:firstLine="0" w:left="0"/>
      </w:pPr>
      <w:start w:val="1"/>
      <w:suff w:val="tab"/>
    </w:lvl>
    <w:lvl w:ilvl="3">
      <w:lvlJc w:val="left"/>
      <w:lvlText w:val="%1.%2.%3.%4"/>
      <w:numFmt w:val="decimal"/>
      <w:pPr>
        <w:ind w:hanging="227" w:left="227"/>
      </w:pPr>
      <w:start w:val="1"/>
      <w:suff w:val="tab"/>
    </w:lvl>
    <w:lvl w:ilvl="4">
      <w:lvlJc w:val="left"/>
      <w:lvlText w:val="%1.%2.%3.%4.%5"/>
      <w:numFmt w:val="decimal"/>
      <w:pPr>
        <w:ind w:hanging="227" w:left="227"/>
      </w:pPr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5" w:default="1">
    <w:name w:val="DStyle_paragraph"/>
    <w:pPr>
      <w:keepLines w:val="false"/>
      <w:pageBreakBefore w:val="false"/>
      <w:widowControl w:val="false"/>
      <w:pBdr>
        <w:top w:val="none"/>
        <w:left w:val="none"/>
        <w:bottom w:val="none"/>
        <w:right w:val="none"/>
      </w:pBdr>
      <w:spacing w:line="240" w:lineRule="auto"/>
      <w:jc w:val="left"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color w:val="auto"/>
      <w:spacing w:val="0"/>
      <w:w w:val="100"/>
      <w:position w:val="0"/>
      <w:sz w:val="24"/>
      <w:szCs w:val="24"/>
      <w:u w:val="none"/>
      <w:shd w:val="clear" w:color="auto" w:fill="auto"/>
      <w:lang w:val="pt-BR" w:eastAsia="zh-CN" w:bidi="hi-IN"/>
    </w:rPr>
  </w:style>
  <w:style w:type="paragraph" w:styleId="style17" w:customStyle="1">
    <w:name w:val="Título 1"/>
    <w:basedOn w:val="style22"/>
    <w:next w:val="style22"/>
    <w:qFormat/>
    <w:pPr>
      <w:pageBreakBefore w:val="true"/>
      <w:widowControl w:val="true"/>
      <w:numPr>
        <w:ilvl w:val="0"/>
        <w:numId w:val="4"/>
      </w:numPr>
      <w:tabs>
        <w:tab w:val="left" w:pos="566"/>
      </w:tabs>
      <w:spacing w:line="360" w:lineRule="auto"/>
      <w:jc w:val="both"/>
      <w:outlineLvl w:val="1"/>
    </w:pPr>
    <w:rPr>
      <w:rFonts w:ascii="Arial" w:hAnsi="Arial" w:eastAsia="Times New Roman" w:cs="Arial"/>
      <w:b/>
      <w:caps/>
      <w:lang w:eastAsia="pt-BR" w:bidi="ar-SA"/>
    </w:rPr>
  </w:style>
  <w:style w:type="paragraph" w:styleId="style18" w:customStyle="1">
    <w:name w:val="Título 2"/>
    <w:basedOn w:val="style22"/>
    <w:next w:val="style22"/>
    <w:qFormat/>
    <w:pPr>
      <w:widowControl w:val="true"/>
      <w:numPr>
        <w:ilvl w:val="1"/>
        <w:numId w:val="4"/>
      </w:numPr>
      <w:tabs>
        <w:tab w:val="left" w:pos="566"/>
        <w:tab w:val="left" w:pos="566"/>
      </w:tabs>
      <w:spacing w:after="360" w:before="360" w:line="360" w:lineRule="auto"/>
      <w:jc w:val="both"/>
      <w:outlineLvl w:val="2"/>
    </w:pPr>
    <w:rPr>
      <w:rFonts w:ascii="Arial" w:hAnsi="Arial" w:eastAsia="Times New Roman" w:cs="Arial"/>
      <w:lang w:eastAsia="pt-BR" w:bidi="ar-SA"/>
    </w:rPr>
  </w:style>
  <w:style w:type="paragraph" w:styleId="style19" w:customStyle="1">
    <w:name w:val="Título 3"/>
    <w:basedOn w:val="style22"/>
    <w:next w:val="style22"/>
    <w:qFormat/>
    <w:pPr>
      <w:widowControl w:val="true"/>
      <w:numPr>
        <w:ilvl w:val="2"/>
        <w:numId w:val="4"/>
      </w:numPr>
      <w:tabs>
        <w:tab w:val="left" w:pos="566"/>
        <w:tab w:val="left" w:pos="623"/>
        <w:tab w:val="left" w:pos="720"/>
      </w:tabs>
      <w:spacing w:after="360" w:before="360" w:line="360" w:lineRule="auto"/>
      <w:jc w:val="both"/>
      <w:outlineLvl w:val="3"/>
    </w:pPr>
    <w:rPr>
      <w:rFonts w:ascii="Arial" w:hAnsi="Arial" w:eastAsia="Times New Roman" w:cs="Arial"/>
      <w:lang w:eastAsia="pt-BR" w:bidi="ar-SA"/>
    </w:rPr>
  </w:style>
  <w:style w:type="paragraph" w:styleId="style20" w:customStyle="1">
    <w:name w:val="Título 4"/>
    <w:basedOn w:val="style22"/>
    <w:next w:val="style22"/>
    <w:qFormat/>
    <w:pPr>
      <w:widowControl w:val="true"/>
      <w:numPr>
        <w:ilvl w:val="3"/>
        <w:numId w:val="4"/>
      </w:numPr>
      <w:tabs>
        <w:tab w:val="left" w:pos="566"/>
        <w:tab w:val="left" w:pos="566"/>
        <w:tab w:val="left" w:pos="566"/>
      </w:tabs>
      <w:spacing w:after="360" w:before="360" w:line="360" w:lineRule="auto"/>
      <w:jc w:val="both"/>
      <w:outlineLvl w:val="4"/>
    </w:pPr>
    <w:rPr>
      <w:rFonts w:ascii="Arial" w:hAnsi="Arial" w:eastAsia="Times New Roman" w:cs="Arial"/>
      <w:lang w:eastAsia="pt-BR" w:bidi="ar-SA"/>
    </w:rPr>
  </w:style>
  <w:style w:type="paragraph" w:styleId="style21" w:customStyle="1">
    <w:name w:val="Título 5"/>
    <w:basedOn w:val="style22"/>
    <w:next w:val="style22"/>
    <w:qFormat/>
    <w:pPr>
      <w:widowControl w:val="true"/>
      <w:numPr>
        <w:ilvl w:val="0"/>
        <w:numId w:val="0"/>
      </w:numPr>
      <w:tabs>
        <w:tab w:val="left" w:pos="566"/>
        <w:tab w:val="left" w:pos="566"/>
        <w:tab w:val="left" w:pos="566"/>
      </w:tabs>
      <w:spacing w:after="360" w:before="360" w:line="360" w:lineRule="auto"/>
      <w:jc w:val="both"/>
      <w:outlineLvl w:val="5"/>
    </w:pPr>
    <w:rPr>
      <w:rFonts w:ascii="Arial" w:hAnsi="Arial" w:eastAsia="Times New Roman" w:cs="Arial"/>
      <w:i/>
      <w:color w:val="000000"/>
      <w:lang w:eastAsia="pt-BR" w:bidi="ar-SA"/>
    </w:rPr>
  </w:style>
  <w:style w:type="paragraph" w:styleId="style22" w:customStyle="1">
    <w:name w:val="Normal"/>
    <w:basedOn w:val="style15"/>
    <w:qFormat/>
    <w:pPr/>
  </w:style>
  <w:style w:type="character" w:styleId="style23" w:customStyle="1">
    <w:name w:val="Fonte parág. padrão"/>
    <w:basedOn w:val="style15"/>
    <w:qFormat/>
  </w:style>
  <w:style w:type="paragraph" w:styleId="style24" w:customStyle="1">
    <w:name w:val="Standard"/>
    <w:basedOn w:val="style15"/>
    <w:qFormat/>
    <w:pPr/>
  </w:style>
  <w:style w:type="paragraph" w:styleId="style25" w:customStyle="1">
    <w:name w:val="Heading"/>
    <w:basedOn w:val="style24"/>
    <w:next w:val="style26"/>
    <w:qFormat/>
    <w:pPr>
      <w:keepNext w:val="true"/>
      <w:spacing w:after="120" w:before="240"/>
    </w:pPr>
    <w:rPr>
      <w:rFonts w:ascii="Arial" w:hAnsi="Arial" w:eastAsia="Microsoft YaHei" w:cs="Arial"/>
      <w:sz w:val="28"/>
      <w:szCs w:val="28"/>
    </w:rPr>
  </w:style>
  <w:style w:type="paragraph" w:styleId="style26" w:customStyle="1">
    <w:name w:val="Text body"/>
    <w:basedOn w:val="style24"/>
    <w:qFormat/>
    <w:pPr>
      <w:spacing w:after="120"/>
    </w:pPr>
  </w:style>
  <w:style w:type="paragraph" w:styleId="style27" w:customStyle="1">
    <w:name w:val="Subtítulo"/>
    <w:basedOn w:val="style25"/>
    <w:next w:val="style26"/>
    <w:qFormat/>
    <w:pPr>
      <w:jc w:val="center"/>
    </w:pPr>
    <w:rPr>
      <w:i/>
      <w:iCs/>
    </w:rPr>
  </w:style>
  <w:style w:type="paragraph" w:styleId="style28" w:customStyle="1">
    <w:name w:val="Lista"/>
    <w:basedOn w:val="style26"/>
    <w:qFormat/>
    <w:pPr/>
  </w:style>
  <w:style w:type="paragraph" w:styleId="style29" w:customStyle="1">
    <w:name w:val="Legenda"/>
    <w:basedOn w:val="style24"/>
    <w:qFormat/>
    <w:pPr>
      <w:spacing w:after="120" w:before="120"/>
    </w:pPr>
    <w:rPr>
      <w:i/>
      <w:iCs/>
    </w:rPr>
  </w:style>
  <w:style w:type="paragraph" w:styleId="style30" w:customStyle="1">
    <w:name w:val="Index"/>
    <w:basedOn w:val="style24"/>
    <w:qFormat/>
    <w:pPr/>
  </w:style>
  <w:style w:type="paragraph" w:styleId="style31" w:customStyle="1">
    <w:name w:val="Header and Footer"/>
    <w:basedOn w:val="style24"/>
    <w:qFormat/>
    <w:pPr>
      <w:tabs>
        <w:tab w:val="center" w:pos="4818"/>
        <w:tab w:val="right" w:pos="9637"/>
      </w:tabs>
    </w:pPr>
  </w:style>
  <w:style w:type="paragraph" w:styleId="style32" w:customStyle="1">
    <w:name w:val="Cabeçalho"/>
    <w:basedOn w:val="style24"/>
    <w:qFormat/>
    <w:pPr>
      <w:tabs>
        <w:tab w:val="center" w:pos="4818"/>
        <w:tab w:val="right" w:pos="9637"/>
      </w:tabs>
    </w:pPr>
  </w:style>
  <w:style w:type="paragraph" w:styleId="style33" w:customStyle="1">
    <w:name w:val="Rodapé"/>
    <w:basedOn w:val="style24"/>
    <w:qFormat/>
    <w:pPr>
      <w:tabs>
        <w:tab w:val="center" w:pos="4818"/>
        <w:tab w:val="right" w:pos="9637"/>
      </w:tabs>
    </w:pPr>
  </w:style>
  <w:style w:type="paragraph" w:styleId="style34" w:customStyle="1">
    <w:name w:val="Table Contents"/>
    <w:basedOn w:val="style24"/>
    <w:qFormat/>
    <w:pPr/>
  </w:style>
  <w:style w:type="paragraph" w:styleId="style35" w:customStyle="1">
    <w:name w:val="Frame contents"/>
    <w:basedOn w:val="style24"/>
    <w:qFormat/>
    <w:pPr/>
  </w:style>
  <w:style w:type="paragraph" w:styleId="style36" w:customStyle="1">
    <w:name w:val="Table Heading"/>
    <w:basedOn w:val="style34"/>
    <w:qFormat/>
    <w:pPr>
      <w:jc w:val="center"/>
    </w:pPr>
    <w:rPr>
      <w:b/>
      <w:bCs/>
    </w:rPr>
  </w:style>
  <w:style w:type="character" w:styleId="style37" w:customStyle="1">
    <w:name w:val="Absatz-Standardschriftart"/>
    <w:basedOn w:val="style15"/>
    <w:qFormat/>
  </w:style>
  <w:style w:type="character" w:styleId="style38" w:customStyle="1">
    <w:name w:val="WW-Absatz-Standardschriftart"/>
    <w:basedOn w:val="style15"/>
    <w:qFormat/>
  </w:style>
  <w:style w:type="character" w:styleId="style39" w:customStyle="1">
    <w:name w:val="WW-Absatz-Standardschriftart1"/>
    <w:basedOn w:val="style15"/>
    <w:qFormat/>
  </w:style>
  <w:style w:type="character" w:styleId="style40" w:customStyle="1">
    <w:name w:val="WW-Absatz-Standardschriftart11"/>
    <w:basedOn w:val="style15"/>
    <w:qFormat/>
  </w:style>
  <w:style w:type="character" w:styleId="style41" w:customStyle="1">
    <w:name w:val="Título 1 Char"/>
    <w:basedOn w:val="style23"/>
    <w:qFormat/>
    <w:rPr>
      <w:rFonts w:ascii="Arial" w:hAnsi="Arial" w:eastAsia="Times New Roman" w:cs="Arial"/>
      <w:b/>
      <w:caps/>
      <w:lang w:eastAsia="pt-BR" w:bidi="ar-SA"/>
    </w:rPr>
  </w:style>
  <w:style w:type="character" w:styleId="style42" w:customStyle="1">
    <w:name w:val="Título 2 Char"/>
    <w:basedOn w:val="style23"/>
    <w:qFormat/>
    <w:rPr>
      <w:rFonts w:ascii="Arial" w:hAnsi="Arial" w:eastAsia="Times New Roman" w:cs="Arial"/>
      <w:lang w:eastAsia="pt-BR" w:bidi="ar-SA"/>
    </w:rPr>
  </w:style>
  <w:style w:type="character" w:styleId="style43" w:customStyle="1">
    <w:name w:val="Título 3 Char"/>
    <w:basedOn w:val="style23"/>
    <w:qFormat/>
    <w:rPr>
      <w:rFonts w:ascii="Arial" w:hAnsi="Arial" w:eastAsia="Times New Roman" w:cs="Arial"/>
      <w:lang w:eastAsia="pt-BR" w:bidi="ar-SA"/>
    </w:rPr>
  </w:style>
  <w:style w:type="character" w:styleId="style44" w:customStyle="1">
    <w:name w:val="Título 4 Char"/>
    <w:basedOn w:val="style23"/>
    <w:qFormat/>
    <w:rPr>
      <w:rFonts w:ascii="Arial" w:hAnsi="Arial" w:eastAsia="Times New Roman" w:cs="Arial"/>
      <w:lang w:eastAsia="pt-BR" w:bidi="ar-SA"/>
    </w:rPr>
  </w:style>
  <w:style w:type="character" w:styleId="style45" w:customStyle="1">
    <w:name w:val="Título 5 Char"/>
    <w:basedOn w:val="style23"/>
    <w:qFormat/>
    <w:rPr>
      <w:rFonts w:ascii="Arial" w:hAnsi="Arial" w:eastAsia="Times New Roman" w:cs="Arial"/>
      <w:i/>
      <w:color w:val="000000"/>
      <w:lang w:eastAsia="pt-BR" w:bidi="ar-SA"/>
    </w:rPr>
  </w:style>
  <w:style w:type="character" w:styleId="style46" w:customStyle="1">
    <w:name w:val="Numbering Symbols"/>
    <w:basedOn w:val="style15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MicrosoftOffice/15.0 MicrosoftWord</Template>
  <Pages>2</Pages>
  <Words>377</Words>
  <Characters>2042</Characters>
  <CharactersWithSpaces>2415</CharactersWithSpaces>
  <Application>ONLYOFFICE/8.2.2.22</Application>
  <Paragraphs>4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Akira Santana</dc:creator>
  <cp:lastModifiedBy>ONLYOFFICE/8.2.2.22</cp:lastModifiedBy>
  <dcterms:created xsi:type="dcterms:W3CDTF">2023-02-02T11:44:00Z</dcterms:created>
  <dcterms:modified xsi:type="dcterms:W3CDTF">2025-10-01T14:26:00Z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