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FAC" w:rsidRPr="008B5F9C" w:rsidRDefault="00AF4FAC" w:rsidP="00AF4FAC">
      <w:pPr>
        <w:pStyle w:val="Ttulo"/>
        <w:spacing w:before="1" w:line="229" w:lineRule="exact"/>
        <w:ind w:right="557"/>
        <w:jc w:val="both"/>
      </w:pPr>
    </w:p>
    <w:p w:rsidR="00AF4FAC" w:rsidRPr="008B5F9C" w:rsidRDefault="00AF4FAC" w:rsidP="00AF4FAC">
      <w:pPr>
        <w:pStyle w:val="Ttulo"/>
        <w:spacing w:before="1" w:line="229" w:lineRule="exact"/>
        <w:ind w:right="557"/>
        <w:jc w:val="both"/>
      </w:pPr>
    </w:p>
    <w:p w:rsidR="00AF4FAC" w:rsidRPr="008B5F9C" w:rsidRDefault="00AF4FAC" w:rsidP="00AF4FAC">
      <w:pPr>
        <w:pStyle w:val="Ttulo"/>
        <w:spacing w:before="1" w:line="229" w:lineRule="exact"/>
        <w:ind w:right="557"/>
        <w:jc w:val="both"/>
      </w:pPr>
      <w:r w:rsidRPr="008B5F9C">
        <w:t>Termo</w:t>
      </w:r>
      <w:r w:rsidRPr="008B5F9C">
        <w:rPr>
          <w:spacing w:val="-3"/>
        </w:rPr>
        <w:t xml:space="preserve"> </w:t>
      </w:r>
      <w:r w:rsidRPr="008B5F9C">
        <w:t>de</w:t>
      </w:r>
      <w:r w:rsidRPr="008B5F9C">
        <w:rPr>
          <w:spacing w:val="-3"/>
        </w:rPr>
        <w:t xml:space="preserve"> </w:t>
      </w:r>
      <w:r w:rsidRPr="008B5F9C">
        <w:t>responsabilidade</w:t>
      </w:r>
      <w:r w:rsidRPr="008B5F9C">
        <w:rPr>
          <w:spacing w:val="-3"/>
        </w:rPr>
        <w:t xml:space="preserve"> </w:t>
      </w:r>
      <w:r w:rsidRPr="008B5F9C">
        <w:t>sobre</w:t>
      </w:r>
      <w:r w:rsidRPr="008B5F9C">
        <w:rPr>
          <w:spacing w:val="-1"/>
        </w:rPr>
        <w:t xml:space="preserve"> </w:t>
      </w:r>
      <w:r w:rsidRPr="008B5F9C">
        <w:t>o</w:t>
      </w:r>
      <w:r w:rsidRPr="008B5F9C">
        <w:rPr>
          <w:spacing w:val="-3"/>
        </w:rPr>
        <w:t xml:space="preserve"> </w:t>
      </w:r>
      <w:r w:rsidRPr="008B5F9C">
        <w:t>gerenciamento</w:t>
      </w:r>
      <w:r w:rsidRPr="008B5F9C">
        <w:rPr>
          <w:spacing w:val="-3"/>
        </w:rPr>
        <w:t xml:space="preserve"> </w:t>
      </w:r>
      <w:r w:rsidRPr="008B5F9C">
        <w:t>de</w:t>
      </w:r>
      <w:r w:rsidRPr="008B5F9C">
        <w:rPr>
          <w:spacing w:val="-3"/>
        </w:rPr>
        <w:t xml:space="preserve"> </w:t>
      </w:r>
      <w:r w:rsidRPr="008B5F9C">
        <w:t>resíduos</w:t>
      </w:r>
      <w:r w:rsidRPr="008B5F9C">
        <w:rPr>
          <w:spacing w:val="-3"/>
        </w:rPr>
        <w:t xml:space="preserve"> </w:t>
      </w:r>
      <w:r w:rsidRPr="008B5F9C">
        <w:t>da</w:t>
      </w:r>
      <w:r w:rsidRPr="008B5F9C">
        <w:rPr>
          <w:spacing w:val="-1"/>
        </w:rPr>
        <w:t xml:space="preserve"> </w:t>
      </w:r>
      <w:r w:rsidRPr="008B5F9C">
        <w:t>construção</w:t>
      </w:r>
      <w:r w:rsidRPr="008B5F9C">
        <w:rPr>
          <w:spacing w:val="-2"/>
        </w:rPr>
        <w:t xml:space="preserve"> </w:t>
      </w:r>
      <w:r w:rsidRPr="008B5F9C">
        <w:t>civil</w:t>
      </w:r>
    </w:p>
    <w:p w:rsidR="00AF4FAC" w:rsidRPr="008B5F9C" w:rsidRDefault="00AF4FAC" w:rsidP="00AF4FAC">
      <w:pPr>
        <w:pStyle w:val="Corpodetexto"/>
        <w:ind w:right="118"/>
        <w:jc w:val="both"/>
        <w:rPr>
          <w:rFonts w:ascii="Arial" w:hAnsi="Arial" w:cs="Arial"/>
          <w:b/>
        </w:rPr>
      </w:pPr>
    </w:p>
    <w:p w:rsidR="005C792D" w:rsidRPr="008B5F9C" w:rsidRDefault="00AF4FAC" w:rsidP="005C792D">
      <w:pPr>
        <w:pStyle w:val="Corpodetexto"/>
        <w:spacing w:line="276" w:lineRule="auto"/>
        <w:ind w:right="118"/>
        <w:jc w:val="both"/>
        <w:rPr>
          <w:rFonts w:ascii="Arial" w:hAnsi="Arial" w:cs="Arial"/>
        </w:rPr>
      </w:pPr>
      <w:r w:rsidRPr="008B5F9C">
        <w:rPr>
          <w:rFonts w:ascii="Arial" w:hAnsi="Arial" w:cs="Arial"/>
          <w:b/>
        </w:rPr>
        <w:t>Eu</w:t>
      </w:r>
      <w:r w:rsidR="004A1651" w:rsidRPr="008B5F9C">
        <w:rPr>
          <w:rFonts w:ascii="Arial" w:hAnsi="Arial" w:cs="Arial"/>
          <w:b/>
        </w:rPr>
        <w:t xml:space="preserve"> </w:t>
      </w:r>
      <w:r w:rsidRPr="008B5F9C">
        <w:rPr>
          <w:rFonts w:ascii="Arial" w:hAnsi="Arial" w:cs="Arial"/>
        </w:rPr>
        <w:t>(</w:t>
      </w:r>
      <w:r w:rsidR="00643238" w:rsidRPr="008B5F9C">
        <w:rPr>
          <w:rFonts w:ascii="Arial" w:hAnsi="Arial" w:cs="Arial"/>
        </w:rPr>
        <w:t>RESPONSÁVEL LEGAL</w:t>
      </w:r>
      <w:r w:rsidRPr="008B5F9C">
        <w:rPr>
          <w:rFonts w:ascii="Arial" w:hAnsi="Arial" w:cs="Arial"/>
        </w:rPr>
        <w:t>),</w:t>
      </w:r>
      <w:r w:rsidR="004A1651" w:rsidRPr="008B5F9C">
        <w:rPr>
          <w:rFonts w:ascii="Arial" w:hAnsi="Arial" w:cs="Arial"/>
        </w:rPr>
        <w:t xml:space="preserve"> </w:t>
      </w:r>
      <w:r w:rsidR="00643238" w:rsidRPr="008B5F9C">
        <w:rPr>
          <w:rFonts w:ascii="Arial" w:hAnsi="Arial" w:cs="Arial"/>
        </w:rPr>
        <w:t xml:space="preserve">CPF, do estabelecimento (razão social), com CNPJ/CPF, endereço completo e </w:t>
      </w:r>
    </w:p>
    <w:p w:rsidR="005C792D" w:rsidRPr="008B5F9C" w:rsidRDefault="00AF4FAC" w:rsidP="005C792D">
      <w:pPr>
        <w:pStyle w:val="Corpodetexto"/>
        <w:spacing w:line="276" w:lineRule="auto"/>
        <w:ind w:right="118"/>
        <w:jc w:val="both"/>
        <w:rPr>
          <w:rFonts w:ascii="Arial" w:hAnsi="Arial" w:cs="Arial"/>
        </w:rPr>
      </w:pPr>
      <w:r w:rsidRPr="008B5F9C">
        <w:rPr>
          <w:rFonts w:ascii="Arial" w:hAnsi="Arial" w:cs="Arial"/>
          <w:b/>
        </w:rPr>
        <w:t xml:space="preserve">Eu </w:t>
      </w:r>
      <w:r w:rsidRPr="008B5F9C">
        <w:rPr>
          <w:rFonts w:ascii="Arial" w:hAnsi="Arial" w:cs="Arial"/>
        </w:rPr>
        <w:t>(RESPONSÁVEL TÉCNICO pela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 xml:space="preserve">elaboração do </w:t>
      </w:r>
      <w:r w:rsidR="00643238" w:rsidRPr="008B5F9C">
        <w:rPr>
          <w:rFonts w:ascii="Arial" w:hAnsi="Arial" w:cs="Arial"/>
        </w:rPr>
        <w:t>PGRS/</w:t>
      </w:r>
      <w:r w:rsidRPr="008B5F9C">
        <w:rPr>
          <w:rFonts w:ascii="Arial" w:hAnsi="Arial" w:cs="Arial"/>
        </w:rPr>
        <w:t>PGRCC)</w:t>
      </w:r>
      <w:r w:rsidR="00643238" w:rsidRPr="008B5F9C">
        <w:rPr>
          <w:rFonts w:ascii="Arial" w:hAnsi="Arial" w:cs="Arial"/>
        </w:rPr>
        <w:t>,  CPF/CNPJ</w:t>
      </w:r>
      <w:r w:rsidR="004A1651" w:rsidRPr="008B5F9C">
        <w:rPr>
          <w:rFonts w:ascii="Arial" w:hAnsi="Arial" w:cs="Arial"/>
        </w:rPr>
        <w:t>, endereço completo</w:t>
      </w:r>
      <w:r w:rsidRPr="008B5F9C">
        <w:rPr>
          <w:rFonts w:ascii="Arial" w:hAnsi="Arial" w:cs="Arial"/>
        </w:rPr>
        <w:t xml:space="preserve"> e </w:t>
      </w:r>
    </w:p>
    <w:p w:rsidR="00AF4FAC" w:rsidRPr="008B5F9C" w:rsidRDefault="00AF4FAC" w:rsidP="005C792D">
      <w:pPr>
        <w:pStyle w:val="Corpodetexto"/>
        <w:spacing w:line="276" w:lineRule="auto"/>
        <w:ind w:right="118"/>
        <w:jc w:val="both"/>
        <w:rPr>
          <w:rFonts w:ascii="Arial" w:hAnsi="Arial" w:cs="Arial"/>
        </w:rPr>
      </w:pPr>
      <w:r w:rsidRPr="008B5F9C">
        <w:rPr>
          <w:rFonts w:ascii="Arial" w:hAnsi="Arial" w:cs="Arial"/>
          <w:b/>
        </w:rPr>
        <w:t xml:space="preserve">Eu </w:t>
      </w:r>
      <w:r w:rsidRPr="008B5F9C">
        <w:rPr>
          <w:rFonts w:ascii="Arial" w:hAnsi="Arial" w:cs="Arial"/>
        </w:rPr>
        <w:t>(RESPONSÁVEL TÉCNICO pela execução da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obra)</w:t>
      </w:r>
      <w:r w:rsidR="00643238" w:rsidRPr="008B5F9C">
        <w:rPr>
          <w:rFonts w:ascii="Arial" w:hAnsi="Arial" w:cs="Arial"/>
        </w:rPr>
        <w:t>, CNPJ/CPF,</w:t>
      </w:r>
      <w:r w:rsidRPr="008B5F9C">
        <w:rPr>
          <w:rFonts w:ascii="Arial" w:hAnsi="Arial" w:cs="Arial"/>
          <w:spacing w:val="1"/>
        </w:rPr>
        <w:t xml:space="preserve"> </w:t>
      </w:r>
      <w:r w:rsidR="004A1651" w:rsidRPr="008B5F9C">
        <w:rPr>
          <w:rFonts w:ascii="Arial" w:hAnsi="Arial" w:cs="Arial"/>
          <w:spacing w:val="1"/>
        </w:rPr>
        <w:t xml:space="preserve">endereço, </w:t>
      </w:r>
      <w:r w:rsidRPr="008B5F9C">
        <w:rPr>
          <w:rFonts w:ascii="Arial" w:hAnsi="Arial" w:cs="Arial"/>
        </w:rPr>
        <w:t>na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qualidade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de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proponente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do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empreendimento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e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de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responsáveis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técnicos</w:t>
      </w:r>
      <w:r w:rsidRPr="008B5F9C">
        <w:rPr>
          <w:rFonts w:ascii="Arial" w:hAnsi="Arial" w:cs="Arial"/>
          <w:spacing w:val="55"/>
        </w:rPr>
        <w:t xml:space="preserve"> </w:t>
      </w:r>
      <w:r w:rsidRPr="008B5F9C">
        <w:rPr>
          <w:rFonts w:ascii="Arial" w:hAnsi="Arial" w:cs="Arial"/>
        </w:rPr>
        <w:t>pela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elaboração do Plano de Gerenciamento de Resíduos</w:t>
      </w:r>
      <w:r w:rsidR="00643238" w:rsidRPr="008B5F9C">
        <w:rPr>
          <w:rFonts w:ascii="Arial" w:hAnsi="Arial" w:cs="Arial"/>
        </w:rPr>
        <w:t xml:space="preserve"> Sólidos e</w:t>
      </w:r>
      <w:r w:rsidRPr="008B5F9C">
        <w:rPr>
          <w:rFonts w:ascii="Arial" w:hAnsi="Arial" w:cs="Arial"/>
        </w:rPr>
        <w:t xml:space="preserve"> da Construção Civil (</w:t>
      </w:r>
      <w:r w:rsidR="00643238" w:rsidRPr="008B5F9C">
        <w:rPr>
          <w:rFonts w:ascii="Arial" w:hAnsi="Arial" w:cs="Arial"/>
        </w:rPr>
        <w:t>PGRS/PGRCC</w:t>
      </w:r>
      <w:r w:rsidRPr="008B5F9C">
        <w:rPr>
          <w:rFonts w:ascii="Arial" w:hAnsi="Arial" w:cs="Arial"/>
        </w:rPr>
        <w:t>) e execução da</w:t>
      </w:r>
      <w:r w:rsidR="005C792D" w:rsidRPr="008B5F9C">
        <w:rPr>
          <w:rFonts w:ascii="Arial" w:hAnsi="Arial" w:cs="Arial"/>
        </w:rPr>
        <w:t xml:space="preserve"> </w:t>
      </w:r>
      <w:r w:rsidRPr="008B5F9C">
        <w:rPr>
          <w:rFonts w:ascii="Arial" w:hAnsi="Arial" w:cs="Arial"/>
          <w:spacing w:val="-53"/>
        </w:rPr>
        <w:t xml:space="preserve"> </w:t>
      </w:r>
      <w:r w:rsidRPr="008B5F9C">
        <w:rPr>
          <w:rFonts w:ascii="Arial" w:hAnsi="Arial" w:cs="Arial"/>
        </w:rPr>
        <w:t>obra, DECLARAMOS que estamos</w:t>
      </w:r>
      <w:r w:rsidRPr="008B5F9C">
        <w:rPr>
          <w:rFonts w:ascii="Arial" w:hAnsi="Arial" w:cs="Arial"/>
          <w:spacing w:val="-1"/>
        </w:rPr>
        <w:t xml:space="preserve"> </w:t>
      </w:r>
      <w:r w:rsidRPr="008B5F9C">
        <w:rPr>
          <w:rFonts w:ascii="Arial" w:hAnsi="Arial" w:cs="Arial"/>
        </w:rPr>
        <w:t>CIENTES</w:t>
      </w:r>
      <w:r w:rsidR="0006746F" w:rsidRPr="008B5F9C">
        <w:rPr>
          <w:rFonts w:ascii="Arial" w:hAnsi="Arial" w:cs="Arial"/>
        </w:rPr>
        <w:t xml:space="preserve"> e que é de nossa responsabilidade </w:t>
      </w:r>
      <w:r w:rsidR="00FD5C2A" w:rsidRPr="008B5F9C">
        <w:rPr>
          <w:rFonts w:ascii="Arial" w:hAnsi="Arial" w:cs="Arial"/>
        </w:rPr>
        <w:t>o</w:t>
      </w:r>
      <w:r w:rsidRPr="008B5F9C">
        <w:rPr>
          <w:rFonts w:ascii="Arial" w:hAnsi="Arial" w:cs="Arial"/>
        </w:rPr>
        <w:t xml:space="preserve">s </w:t>
      </w:r>
      <w:r w:rsidR="00FD5C2A" w:rsidRPr="008B5F9C">
        <w:rPr>
          <w:rFonts w:ascii="Arial" w:hAnsi="Arial" w:cs="Arial"/>
        </w:rPr>
        <w:t>termos</w:t>
      </w:r>
      <w:r w:rsidRPr="008B5F9C">
        <w:rPr>
          <w:rFonts w:ascii="Arial" w:hAnsi="Arial" w:cs="Arial"/>
          <w:spacing w:val="-1"/>
        </w:rPr>
        <w:t xml:space="preserve"> </w:t>
      </w:r>
      <w:r w:rsidRPr="008B5F9C">
        <w:rPr>
          <w:rFonts w:ascii="Arial" w:hAnsi="Arial" w:cs="Arial"/>
        </w:rPr>
        <w:t>abaixo:</w:t>
      </w:r>
    </w:p>
    <w:p w:rsidR="00FD5C2A" w:rsidRPr="008B5F9C" w:rsidRDefault="00FD5C2A" w:rsidP="005C792D">
      <w:pPr>
        <w:pStyle w:val="Corpodetexto"/>
        <w:spacing w:line="276" w:lineRule="auto"/>
        <w:ind w:right="118"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PargrafodaLista"/>
        <w:numPr>
          <w:ilvl w:val="0"/>
          <w:numId w:val="1"/>
        </w:numPr>
        <w:tabs>
          <w:tab w:val="left" w:pos="259"/>
        </w:tabs>
        <w:spacing w:before="1" w:line="276" w:lineRule="auto"/>
        <w:ind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 xml:space="preserve"> elaborar e implementar o Plano de Gerenciamento 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Resíduos</w:t>
      </w:r>
      <w:r w:rsidR="00643238" w:rsidRPr="008B5F9C">
        <w:rPr>
          <w:rFonts w:ascii="Arial" w:hAnsi="Arial" w:cs="Arial"/>
          <w:sz w:val="20"/>
          <w:szCs w:val="20"/>
        </w:rPr>
        <w:t xml:space="preserve"> Sólidos 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da</w:t>
      </w:r>
      <w:r w:rsidRPr="008B5F9C">
        <w:rPr>
          <w:rFonts w:ascii="Arial" w:hAnsi="Arial" w:cs="Arial"/>
          <w:spacing w:val="-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Construção Civil</w:t>
      </w:r>
      <w:r w:rsidRPr="008B5F9C">
        <w:rPr>
          <w:rFonts w:ascii="Arial" w:hAnsi="Arial" w:cs="Arial"/>
          <w:spacing w:val="-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-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acordo</w:t>
      </w:r>
      <w:r w:rsidRPr="008B5F9C">
        <w:rPr>
          <w:rFonts w:ascii="Arial" w:hAnsi="Arial" w:cs="Arial"/>
          <w:spacing w:val="-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com</w:t>
      </w:r>
      <w:r w:rsidRPr="008B5F9C">
        <w:rPr>
          <w:rFonts w:ascii="Arial" w:hAnsi="Arial" w:cs="Arial"/>
          <w:spacing w:val="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</w:t>
      </w:r>
      <w:r w:rsidRPr="008B5F9C">
        <w:rPr>
          <w:rFonts w:ascii="Arial" w:hAnsi="Arial" w:cs="Arial"/>
          <w:spacing w:val="-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legislação</w:t>
      </w:r>
      <w:r w:rsidRPr="008B5F9C">
        <w:rPr>
          <w:rFonts w:ascii="Arial" w:hAnsi="Arial" w:cs="Arial"/>
          <w:spacing w:val="-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ambiental vigente;</w:t>
      </w:r>
    </w:p>
    <w:p w:rsidR="00B328F4" w:rsidRPr="008B5F9C" w:rsidRDefault="00B328F4" w:rsidP="00B328F4">
      <w:pPr>
        <w:pStyle w:val="PargrafodaLista"/>
        <w:tabs>
          <w:tab w:val="left" w:pos="259"/>
        </w:tabs>
        <w:spacing w:before="1" w:line="276" w:lineRule="auto"/>
        <w:rPr>
          <w:rFonts w:ascii="Arial" w:hAnsi="Arial" w:cs="Arial"/>
          <w:sz w:val="20"/>
          <w:szCs w:val="20"/>
        </w:rPr>
      </w:pPr>
    </w:p>
    <w:p w:rsidR="00D41E0B" w:rsidRPr="008B5F9C" w:rsidRDefault="00D41E0B" w:rsidP="005C792D">
      <w:pPr>
        <w:pStyle w:val="PargrafodaLista"/>
        <w:numPr>
          <w:ilvl w:val="0"/>
          <w:numId w:val="1"/>
        </w:numPr>
        <w:tabs>
          <w:tab w:val="left" w:pos="264"/>
        </w:tabs>
        <w:spacing w:before="1" w:line="276" w:lineRule="auto"/>
        <w:ind w:right="119"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 xml:space="preserve">atender à Resolução do Conama nº 307, </w:t>
      </w:r>
      <w:r w:rsidR="00B328F4" w:rsidRPr="008B5F9C">
        <w:rPr>
          <w:rFonts w:ascii="Arial" w:hAnsi="Arial" w:cs="Arial"/>
          <w:sz w:val="20"/>
          <w:szCs w:val="20"/>
        </w:rPr>
        <w:t xml:space="preserve">à Lei federal nº 12305/10, art. 20 a 24, e </w:t>
      </w:r>
      <w:r w:rsidR="00FC3EEA" w:rsidRPr="008B5F9C">
        <w:rPr>
          <w:rFonts w:ascii="Arial" w:hAnsi="Arial" w:cs="Arial"/>
          <w:sz w:val="20"/>
          <w:szCs w:val="20"/>
        </w:rPr>
        <w:t>à</w:t>
      </w:r>
      <w:r w:rsidR="00B328F4" w:rsidRPr="008B5F9C">
        <w:rPr>
          <w:rFonts w:ascii="Arial" w:hAnsi="Arial" w:cs="Arial"/>
          <w:sz w:val="20"/>
          <w:szCs w:val="20"/>
        </w:rPr>
        <w:t>s</w:t>
      </w:r>
      <w:r w:rsidR="00FC3EEA" w:rsidRPr="008B5F9C">
        <w:rPr>
          <w:rFonts w:ascii="Arial" w:hAnsi="Arial" w:cs="Arial"/>
          <w:sz w:val="20"/>
          <w:szCs w:val="20"/>
        </w:rPr>
        <w:t xml:space="preserve"> legislaç</w:t>
      </w:r>
      <w:r w:rsidR="00B328F4" w:rsidRPr="008B5F9C">
        <w:rPr>
          <w:rFonts w:ascii="Arial" w:hAnsi="Arial" w:cs="Arial"/>
          <w:sz w:val="20"/>
          <w:szCs w:val="20"/>
        </w:rPr>
        <w:t>ões</w:t>
      </w:r>
      <w:r w:rsidR="00FC3EEA" w:rsidRPr="008B5F9C">
        <w:rPr>
          <w:rFonts w:ascii="Arial" w:hAnsi="Arial" w:cs="Arial"/>
          <w:sz w:val="20"/>
          <w:szCs w:val="20"/>
        </w:rPr>
        <w:t xml:space="preserve"> municipa</w:t>
      </w:r>
      <w:r w:rsidR="00B328F4" w:rsidRPr="008B5F9C">
        <w:rPr>
          <w:rFonts w:ascii="Arial" w:hAnsi="Arial" w:cs="Arial"/>
          <w:sz w:val="20"/>
          <w:szCs w:val="20"/>
        </w:rPr>
        <w:t>is</w:t>
      </w:r>
      <w:r w:rsidR="00FC3EEA" w:rsidRPr="008B5F9C">
        <w:rPr>
          <w:rFonts w:ascii="Arial" w:hAnsi="Arial" w:cs="Arial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 xml:space="preserve">nº 6962/10, </w:t>
      </w:r>
      <w:r w:rsidR="00FC3EEA" w:rsidRPr="008B5F9C">
        <w:rPr>
          <w:rFonts w:ascii="Arial" w:hAnsi="Arial" w:cs="Arial"/>
          <w:sz w:val="20"/>
          <w:szCs w:val="20"/>
        </w:rPr>
        <w:t xml:space="preserve">a Lei nº 412/20 e </w:t>
      </w:r>
      <w:r w:rsidRPr="008B5F9C">
        <w:rPr>
          <w:rFonts w:ascii="Arial" w:hAnsi="Arial" w:cs="Arial"/>
          <w:sz w:val="20"/>
          <w:szCs w:val="20"/>
        </w:rPr>
        <w:t xml:space="preserve">o Decreto municipal 19039/22, que regulamentam o Plano de Gerencimento de Resíduos Sólidos no </w:t>
      </w:r>
      <w:r w:rsidR="004112DA" w:rsidRPr="008B5F9C">
        <w:rPr>
          <w:rFonts w:ascii="Arial" w:hAnsi="Arial" w:cs="Arial"/>
          <w:sz w:val="20"/>
          <w:szCs w:val="20"/>
        </w:rPr>
        <w:t>M</w:t>
      </w:r>
      <w:r w:rsidRPr="008B5F9C">
        <w:rPr>
          <w:rFonts w:ascii="Arial" w:hAnsi="Arial" w:cs="Arial"/>
          <w:sz w:val="20"/>
          <w:szCs w:val="20"/>
        </w:rPr>
        <w:t>unicípio de Piracicaba.</w:t>
      </w:r>
    </w:p>
    <w:p w:rsidR="00B328F4" w:rsidRPr="008B5F9C" w:rsidRDefault="00B328F4" w:rsidP="00B328F4">
      <w:pPr>
        <w:pStyle w:val="PargrafodaLista"/>
        <w:rPr>
          <w:rFonts w:ascii="Arial" w:hAnsi="Arial" w:cs="Arial"/>
          <w:sz w:val="20"/>
          <w:szCs w:val="20"/>
        </w:rPr>
      </w:pPr>
    </w:p>
    <w:p w:rsidR="00B328F4" w:rsidRPr="008B5F9C" w:rsidRDefault="00B328F4" w:rsidP="00B328F4">
      <w:pPr>
        <w:pStyle w:val="PargrafodaLista"/>
        <w:numPr>
          <w:ilvl w:val="0"/>
          <w:numId w:val="1"/>
        </w:numPr>
        <w:tabs>
          <w:tab w:val="left" w:pos="252"/>
        </w:tabs>
        <w:spacing w:before="1" w:line="276" w:lineRule="auto"/>
        <w:ind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>a correta segregação de Resíduos da Construção Civil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(RCC), durante e depois da execução da obra, destinando-os apenas e tão somente a locais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devidamente licenciados pelos órgãos ambientais competentes para as atividades de destinação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ambientalmente</w:t>
      </w:r>
      <w:r w:rsidRPr="008B5F9C">
        <w:rPr>
          <w:rFonts w:ascii="Arial" w:hAnsi="Arial" w:cs="Arial"/>
          <w:spacing w:val="-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correta</w:t>
      </w:r>
      <w:r w:rsidRPr="008B5F9C">
        <w:rPr>
          <w:rFonts w:ascii="Arial" w:hAnsi="Arial" w:cs="Arial"/>
          <w:spacing w:val="-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3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resíduos;</w:t>
      </w:r>
    </w:p>
    <w:p w:rsidR="00B328F4" w:rsidRPr="008B5F9C" w:rsidRDefault="00B328F4" w:rsidP="00B328F4">
      <w:pPr>
        <w:pStyle w:val="PargrafodaLista"/>
        <w:rPr>
          <w:rFonts w:ascii="Arial" w:hAnsi="Arial" w:cs="Arial"/>
          <w:sz w:val="20"/>
          <w:szCs w:val="20"/>
        </w:rPr>
      </w:pPr>
    </w:p>
    <w:p w:rsidR="00B328F4" w:rsidRPr="008B5F9C" w:rsidRDefault="00B328F4" w:rsidP="00B328F4">
      <w:pPr>
        <w:pStyle w:val="PargrafodaLista"/>
        <w:numPr>
          <w:ilvl w:val="0"/>
          <w:numId w:val="1"/>
        </w:numPr>
        <w:tabs>
          <w:tab w:val="left" w:pos="231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>informar a quantidade real de resíduos da construção civil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que estão sendo gerados na obra, zelando pela redução de resíduos durante a execução 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informando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reduções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ou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acréscimos,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justificadamente,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no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Plano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Gerenciamento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Resíduos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Sólidos e </w:t>
      </w:r>
      <w:r w:rsidRPr="008B5F9C">
        <w:rPr>
          <w:rFonts w:ascii="Arial" w:hAnsi="Arial" w:cs="Arial"/>
          <w:sz w:val="20"/>
          <w:szCs w:val="20"/>
        </w:rPr>
        <w:t>da</w:t>
      </w:r>
      <w:r w:rsidRPr="008B5F9C">
        <w:rPr>
          <w:rFonts w:ascii="Arial" w:hAnsi="Arial" w:cs="Arial"/>
          <w:spacing w:val="-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Construção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Civil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–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PGRS/</w:t>
      </w:r>
      <w:r w:rsidRPr="008B5F9C">
        <w:rPr>
          <w:rFonts w:ascii="Arial" w:hAnsi="Arial" w:cs="Arial"/>
          <w:sz w:val="20"/>
          <w:szCs w:val="20"/>
        </w:rPr>
        <w:t>PGRCC;</w:t>
      </w:r>
    </w:p>
    <w:p w:rsidR="00FD5C2A" w:rsidRPr="008B5F9C" w:rsidRDefault="00FD5C2A" w:rsidP="00FD5C2A">
      <w:pPr>
        <w:pStyle w:val="PargrafodaLista"/>
        <w:tabs>
          <w:tab w:val="left" w:pos="264"/>
        </w:tabs>
        <w:spacing w:before="1" w:line="276" w:lineRule="auto"/>
        <w:ind w:right="119"/>
        <w:rPr>
          <w:rFonts w:ascii="Arial" w:hAnsi="Arial" w:cs="Arial"/>
          <w:sz w:val="20"/>
          <w:szCs w:val="20"/>
        </w:rPr>
      </w:pPr>
    </w:p>
    <w:p w:rsidR="00FD5C2A" w:rsidRPr="008B5F9C" w:rsidRDefault="00AF4FAC" w:rsidP="00FD5C2A">
      <w:pPr>
        <w:pStyle w:val="PargrafodaLista"/>
        <w:numPr>
          <w:ilvl w:val="0"/>
          <w:numId w:val="1"/>
        </w:numPr>
        <w:tabs>
          <w:tab w:val="left" w:pos="279"/>
        </w:tabs>
        <w:spacing w:before="1" w:line="276" w:lineRule="auto"/>
        <w:ind w:right="125"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 xml:space="preserve">a </w:t>
      </w:r>
      <w:r w:rsidR="00D67618" w:rsidRPr="008B5F9C">
        <w:rPr>
          <w:rFonts w:ascii="Arial" w:hAnsi="Arial" w:cs="Arial"/>
          <w:sz w:val="20"/>
          <w:szCs w:val="20"/>
        </w:rPr>
        <w:t>aquisição</w:t>
      </w:r>
      <w:r w:rsidRPr="008B5F9C">
        <w:rPr>
          <w:rFonts w:ascii="Arial" w:hAnsi="Arial" w:cs="Arial"/>
          <w:sz w:val="20"/>
          <w:szCs w:val="20"/>
        </w:rPr>
        <w:t xml:space="preserve"> dos </w:t>
      </w:r>
      <w:r w:rsidR="00643238" w:rsidRPr="008B5F9C">
        <w:rPr>
          <w:rFonts w:ascii="Arial" w:hAnsi="Arial" w:cs="Arial"/>
          <w:sz w:val="20"/>
          <w:szCs w:val="20"/>
        </w:rPr>
        <w:t>Co</w:t>
      </w:r>
      <w:r w:rsidR="00D67618" w:rsidRPr="008B5F9C">
        <w:rPr>
          <w:rFonts w:ascii="Arial" w:hAnsi="Arial" w:cs="Arial"/>
          <w:sz w:val="20"/>
          <w:szCs w:val="20"/>
        </w:rPr>
        <w:t>ntroles</w:t>
      </w:r>
      <w:r w:rsidR="00643238" w:rsidRPr="008B5F9C">
        <w:rPr>
          <w:rFonts w:ascii="Arial" w:hAnsi="Arial" w:cs="Arial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 Transporte de Resíduos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(</w:t>
      </w:r>
      <w:r w:rsidR="00643238" w:rsidRPr="008B5F9C">
        <w:rPr>
          <w:rFonts w:ascii="Arial" w:hAnsi="Arial" w:cs="Arial"/>
          <w:sz w:val="20"/>
          <w:szCs w:val="20"/>
        </w:rPr>
        <w:t>C</w:t>
      </w:r>
      <w:r w:rsidRPr="008B5F9C">
        <w:rPr>
          <w:rFonts w:ascii="Arial" w:hAnsi="Arial" w:cs="Arial"/>
          <w:sz w:val="20"/>
          <w:szCs w:val="20"/>
        </w:rPr>
        <w:t>TRs</w:t>
      </w:r>
      <w:r w:rsidR="00D67618" w:rsidRPr="008B5F9C">
        <w:rPr>
          <w:rFonts w:ascii="Arial" w:hAnsi="Arial" w:cs="Arial"/>
          <w:sz w:val="20"/>
          <w:szCs w:val="20"/>
        </w:rPr>
        <w:t>);</w:t>
      </w:r>
    </w:p>
    <w:p w:rsidR="00643238" w:rsidRPr="008B5F9C" w:rsidRDefault="00643238" w:rsidP="00643238">
      <w:pPr>
        <w:pStyle w:val="PargrafodaLista"/>
        <w:rPr>
          <w:rFonts w:ascii="Arial" w:hAnsi="Arial" w:cs="Arial"/>
          <w:sz w:val="20"/>
          <w:szCs w:val="20"/>
        </w:rPr>
      </w:pPr>
    </w:p>
    <w:p w:rsidR="00AF4FAC" w:rsidRPr="008B5F9C" w:rsidRDefault="00AF4FAC" w:rsidP="005C792D">
      <w:pPr>
        <w:pStyle w:val="PargrafodaLista"/>
        <w:numPr>
          <w:ilvl w:val="0"/>
          <w:numId w:val="1"/>
        </w:numPr>
        <w:tabs>
          <w:tab w:val="left" w:pos="269"/>
        </w:tabs>
        <w:spacing w:line="276" w:lineRule="auto"/>
        <w:ind w:right="116"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>observar que é vedada a disposição de resíduos da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construção (de qualquer classe) em áreas inadequadas e/ou não licenciadas, áreas de bota-fora,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aterros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resíduos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sólidos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urbanos,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encostas,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corpos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d’água,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fundos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vale,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áreas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 xml:space="preserve">preservação permanente, lotes vagos de qualquer natureza, e demais áreas protegidas por </w:t>
      </w:r>
      <w:r w:rsidR="004112DA" w:rsidRPr="008B5F9C">
        <w:rPr>
          <w:rFonts w:ascii="Arial" w:hAnsi="Arial" w:cs="Arial"/>
          <w:sz w:val="20"/>
          <w:szCs w:val="20"/>
        </w:rPr>
        <w:t>l</w:t>
      </w:r>
      <w:r w:rsidRPr="008B5F9C">
        <w:rPr>
          <w:rFonts w:ascii="Arial" w:hAnsi="Arial" w:cs="Arial"/>
          <w:sz w:val="20"/>
          <w:szCs w:val="20"/>
        </w:rPr>
        <w:t>ei,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ficando</w:t>
      </w:r>
      <w:r w:rsidRPr="008B5F9C">
        <w:rPr>
          <w:rFonts w:ascii="Arial" w:hAnsi="Arial" w:cs="Arial"/>
          <w:spacing w:val="-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sujeitos às penalidades legais;</w:t>
      </w:r>
    </w:p>
    <w:p w:rsidR="00FD5C2A" w:rsidRPr="008B5F9C" w:rsidRDefault="00FD5C2A" w:rsidP="00FD5C2A">
      <w:pPr>
        <w:pStyle w:val="PargrafodaLista"/>
        <w:tabs>
          <w:tab w:val="left" w:pos="231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F4FAC" w:rsidRPr="008B5F9C" w:rsidRDefault="00AF4FAC" w:rsidP="005C792D">
      <w:pPr>
        <w:pStyle w:val="PargrafodaLista"/>
        <w:numPr>
          <w:ilvl w:val="0"/>
          <w:numId w:val="1"/>
        </w:numPr>
        <w:tabs>
          <w:tab w:val="left" w:pos="295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8B5F9C">
        <w:rPr>
          <w:rFonts w:ascii="Arial" w:hAnsi="Arial" w:cs="Arial"/>
          <w:sz w:val="20"/>
          <w:szCs w:val="20"/>
        </w:rPr>
        <w:t>É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nosso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conhecimento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que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responsabilidade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por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omissão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ou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falsa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descrição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 xml:space="preserve">informações prestadas por ocasião do </w:t>
      </w:r>
      <w:r w:rsidR="004A1651" w:rsidRPr="008B5F9C">
        <w:rPr>
          <w:rFonts w:ascii="Arial" w:hAnsi="Arial" w:cs="Arial"/>
          <w:sz w:val="20"/>
          <w:szCs w:val="20"/>
        </w:rPr>
        <w:t>PGRS/</w:t>
      </w:r>
      <w:r w:rsidRPr="008B5F9C">
        <w:rPr>
          <w:rFonts w:ascii="Arial" w:hAnsi="Arial" w:cs="Arial"/>
          <w:sz w:val="20"/>
          <w:szCs w:val="20"/>
        </w:rPr>
        <w:t>PGRCC pode culminar em ações judiciais, nas esferas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civil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criminal,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além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das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medidas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administrativas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aplicação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de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penalidades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previstas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na</w:t>
      </w:r>
      <w:r w:rsidRPr="008B5F9C">
        <w:rPr>
          <w:rFonts w:ascii="Arial" w:hAnsi="Arial" w:cs="Arial"/>
          <w:spacing w:val="1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legislação</w:t>
      </w:r>
      <w:r w:rsidRPr="008B5F9C">
        <w:rPr>
          <w:rFonts w:ascii="Arial" w:hAnsi="Arial" w:cs="Arial"/>
          <w:spacing w:val="-2"/>
          <w:sz w:val="20"/>
          <w:szCs w:val="20"/>
        </w:rPr>
        <w:t xml:space="preserve"> </w:t>
      </w:r>
      <w:r w:rsidRPr="008B5F9C">
        <w:rPr>
          <w:rFonts w:ascii="Arial" w:hAnsi="Arial" w:cs="Arial"/>
          <w:sz w:val="20"/>
          <w:szCs w:val="20"/>
        </w:rPr>
        <w:t>vigente.</w:t>
      </w:r>
    </w:p>
    <w:p w:rsidR="00FD5C2A" w:rsidRPr="008B5F9C" w:rsidRDefault="00FD5C2A" w:rsidP="00FD5C2A">
      <w:pPr>
        <w:pStyle w:val="PargrafodaLista"/>
        <w:tabs>
          <w:tab w:val="left" w:pos="295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FD5C2A" w:rsidRPr="008B5F9C" w:rsidRDefault="00AF4FAC" w:rsidP="005C792D">
      <w:pPr>
        <w:pStyle w:val="Corpodetexto"/>
        <w:spacing w:before="1" w:line="276" w:lineRule="auto"/>
        <w:ind w:right="120"/>
        <w:jc w:val="both"/>
        <w:rPr>
          <w:rFonts w:ascii="Arial" w:hAnsi="Arial" w:cs="Arial"/>
        </w:rPr>
      </w:pPr>
      <w:r w:rsidRPr="008B5F9C">
        <w:rPr>
          <w:rFonts w:ascii="Arial" w:hAnsi="Arial" w:cs="Arial"/>
        </w:rPr>
        <w:t xml:space="preserve">DECLARAMOS, </w:t>
      </w:r>
      <w:r w:rsidR="00FC3EEA" w:rsidRPr="008B5F9C">
        <w:rPr>
          <w:rFonts w:ascii="Arial" w:hAnsi="Arial" w:cs="Arial"/>
        </w:rPr>
        <w:t>que estamos cientes de que, caso se constate, desconformidade em relação aos parâmetros legais determinados</w:t>
      </w:r>
      <w:r w:rsidR="0006746F" w:rsidRPr="008B5F9C">
        <w:rPr>
          <w:rFonts w:ascii="Arial" w:hAnsi="Arial" w:cs="Arial"/>
        </w:rPr>
        <w:t xml:space="preserve"> por lei federal ou municipal específica, a edificação não poderá ser regularizada e </w:t>
      </w:r>
      <w:r w:rsidRPr="008B5F9C">
        <w:rPr>
          <w:rFonts w:ascii="Arial" w:hAnsi="Arial" w:cs="Arial"/>
        </w:rPr>
        <w:t xml:space="preserve">finalmente, que será apresentado o </w:t>
      </w:r>
      <w:r w:rsidR="005C792D" w:rsidRPr="008B5F9C">
        <w:rPr>
          <w:rFonts w:ascii="Arial" w:hAnsi="Arial" w:cs="Arial"/>
        </w:rPr>
        <w:t>Plano</w:t>
      </w:r>
      <w:r w:rsidRPr="008B5F9C">
        <w:rPr>
          <w:rFonts w:ascii="Arial" w:hAnsi="Arial" w:cs="Arial"/>
        </w:rPr>
        <w:t xml:space="preserve"> de Gerenciamento de Resíduos </w:t>
      </w:r>
      <w:r w:rsidR="004A1651" w:rsidRPr="008B5F9C">
        <w:rPr>
          <w:rFonts w:ascii="Arial" w:hAnsi="Arial" w:cs="Arial"/>
        </w:rPr>
        <w:t xml:space="preserve"> Sólidos e </w:t>
      </w:r>
      <w:r w:rsidRPr="008B5F9C">
        <w:rPr>
          <w:rFonts w:ascii="Arial" w:hAnsi="Arial" w:cs="Arial"/>
        </w:rPr>
        <w:t>da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Construção Civil –</w:t>
      </w:r>
      <w:r w:rsidR="004A1651" w:rsidRPr="008B5F9C">
        <w:rPr>
          <w:rFonts w:ascii="Arial" w:hAnsi="Arial" w:cs="Arial"/>
        </w:rPr>
        <w:t xml:space="preserve"> PGRS/</w:t>
      </w:r>
      <w:r w:rsidR="00D41D21" w:rsidRPr="008B5F9C">
        <w:rPr>
          <w:rFonts w:ascii="Arial" w:hAnsi="Arial" w:cs="Arial"/>
        </w:rPr>
        <w:t>P</w:t>
      </w:r>
      <w:r w:rsidRPr="008B5F9C">
        <w:rPr>
          <w:rFonts w:ascii="Arial" w:hAnsi="Arial" w:cs="Arial"/>
        </w:rPr>
        <w:t xml:space="preserve">GRCC </w:t>
      </w:r>
      <w:r w:rsidR="005C792D" w:rsidRPr="008B5F9C">
        <w:rPr>
          <w:rFonts w:ascii="Arial" w:hAnsi="Arial" w:cs="Arial"/>
        </w:rPr>
        <w:t>quando tiver início a</w:t>
      </w:r>
      <w:r w:rsidR="004A1651" w:rsidRPr="008B5F9C">
        <w:rPr>
          <w:rFonts w:ascii="Arial" w:hAnsi="Arial" w:cs="Arial"/>
        </w:rPr>
        <w:t>s atividades de</w:t>
      </w:r>
      <w:r w:rsidR="005C792D" w:rsidRPr="008B5F9C">
        <w:rPr>
          <w:rFonts w:ascii="Arial" w:hAnsi="Arial" w:cs="Arial"/>
        </w:rPr>
        <w:t xml:space="preserve"> geração de resíduos sólidos do empreendimento</w:t>
      </w:r>
      <w:r w:rsidRPr="008B5F9C">
        <w:rPr>
          <w:rFonts w:ascii="Arial" w:hAnsi="Arial" w:cs="Arial"/>
        </w:rPr>
        <w:t>,</w:t>
      </w:r>
      <w:r w:rsidR="004A1651" w:rsidRPr="008B5F9C">
        <w:rPr>
          <w:rFonts w:ascii="Arial" w:hAnsi="Arial" w:cs="Arial"/>
        </w:rPr>
        <w:t xml:space="preserve"> alinhando-se a</w:t>
      </w:r>
      <w:r w:rsidRPr="008B5F9C">
        <w:rPr>
          <w:rFonts w:ascii="Arial" w:hAnsi="Arial" w:cs="Arial"/>
        </w:rPr>
        <w:t xml:space="preserve"> condição para obtenção de Certificado de Conclusão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de</w:t>
      </w:r>
      <w:r w:rsidRPr="008B5F9C">
        <w:rPr>
          <w:rFonts w:ascii="Arial" w:hAnsi="Arial" w:cs="Arial"/>
          <w:spacing w:val="-2"/>
        </w:rPr>
        <w:t xml:space="preserve"> </w:t>
      </w:r>
      <w:r w:rsidRPr="008B5F9C">
        <w:rPr>
          <w:rFonts w:ascii="Arial" w:hAnsi="Arial" w:cs="Arial"/>
        </w:rPr>
        <w:t>Obras</w:t>
      </w:r>
      <w:r w:rsidR="00D41E0B" w:rsidRPr="008B5F9C">
        <w:rPr>
          <w:rFonts w:ascii="Arial" w:hAnsi="Arial" w:cs="Arial"/>
        </w:rPr>
        <w:t>.</w:t>
      </w:r>
      <w:r w:rsidR="00FC3EEA" w:rsidRPr="008B5F9C">
        <w:rPr>
          <w:rFonts w:ascii="Arial" w:hAnsi="Arial" w:cs="Arial"/>
        </w:rPr>
        <w:t xml:space="preserve"> </w:t>
      </w:r>
    </w:p>
    <w:p w:rsidR="00FB67A1" w:rsidRPr="008B5F9C" w:rsidRDefault="00FB67A1" w:rsidP="005C792D">
      <w:pPr>
        <w:pStyle w:val="Corpodetexto"/>
        <w:spacing w:before="1" w:line="276" w:lineRule="auto"/>
        <w:ind w:right="120"/>
        <w:jc w:val="both"/>
        <w:rPr>
          <w:rFonts w:ascii="Arial" w:hAnsi="Arial" w:cs="Arial"/>
        </w:rPr>
      </w:pPr>
    </w:p>
    <w:p w:rsidR="00AF4FAC" w:rsidRPr="008B5F9C" w:rsidRDefault="005C792D" w:rsidP="005C79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B5F9C">
        <w:rPr>
          <w:rFonts w:ascii="Arial" w:hAnsi="Arial" w:cs="Arial"/>
        </w:rPr>
        <w:t xml:space="preserve">Piracicaba, </w:t>
      </w:r>
      <w:r w:rsidR="00073AA2">
        <w:rPr>
          <w:rFonts w:ascii="Arial" w:hAnsi="Arial" w:cs="Arial"/>
        </w:rPr>
        <w:t xml:space="preserve">      </w:t>
      </w:r>
      <w:r w:rsidRPr="008B5F9C">
        <w:rPr>
          <w:rFonts w:ascii="Arial" w:hAnsi="Arial" w:cs="Arial"/>
        </w:rPr>
        <w:t xml:space="preserve"> de</w:t>
      </w:r>
      <w:r w:rsidR="00073AA2">
        <w:rPr>
          <w:rFonts w:ascii="Arial" w:hAnsi="Arial" w:cs="Arial"/>
        </w:rPr>
        <w:t xml:space="preserve">             </w:t>
      </w:r>
      <w:bookmarkStart w:id="0" w:name="_GoBack"/>
      <w:bookmarkEnd w:id="0"/>
      <w:r w:rsidRPr="008B5F9C">
        <w:rPr>
          <w:rFonts w:ascii="Arial" w:hAnsi="Arial" w:cs="Arial"/>
        </w:rPr>
        <w:t xml:space="preserve"> </w:t>
      </w:r>
      <w:r w:rsidR="00073AA2">
        <w:rPr>
          <w:rFonts w:ascii="Arial" w:hAnsi="Arial" w:cs="Arial"/>
        </w:rPr>
        <w:t xml:space="preserve">                </w:t>
      </w:r>
      <w:r w:rsidRPr="008B5F9C">
        <w:rPr>
          <w:rFonts w:ascii="Arial" w:hAnsi="Arial" w:cs="Arial"/>
        </w:rPr>
        <w:t xml:space="preserve"> de </w:t>
      </w:r>
    </w:p>
    <w:p w:rsidR="00AF4FAC" w:rsidRPr="008B5F9C" w:rsidRDefault="00AF4FAC" w:rsidP="005C792D">
      <w:pPr>
        <w:pStyle w:val="Corpodetexto"/>
        <w:spacing w:line="276" w:lineRule="auto"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Corpodetexto"/>
        <w:spacing w:line="276" w:lineRule="auto"/>
        <w:contextualSpacing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Corpodetexto"/>
        <w:spacing w:line="276" w:lineRule="auto"/>
        <w:ind w:left="0"/>
        <w:contextualSpacing/>
        <w:jc w:val="both"/>
        <w:rPr>
          <w:rFonts w:ascii="Arial" w:hAnsi="Arial" w:cs="Arial"/>
        </w:rPr>
      </w:pPr>
      <w:r w:rsidRPr="008B5F9C">
        <w:rPr>
          <w:rFonts w:ascii="Arial" w:hAnsi="Arial" w:cs="Arial"/>
          <w:noProof/>
        </w:rPr>
        <mc:AlternateContent>
          <mc:Choice Requires="wps">
            <w:drawing>
              <wp:anchor distT="3810" distB="3810" distL="3810" distR="3810" simplePos="0" relativeHeight="251659264" behindDoc="1" locked="0" layoutInCell="0" allowOverlap="1" wp14:anchorId="6F74AA4B" wp14:editId="69B5F867">
                <wp:simplePos x="0" y="0"/>
                <wp:positionH relativeFrom="page">
                  <wp:posOffset>990600</wp:posOffset>
                </wp:positionH>
                <wp:positionV relativeFrom="paragraph">
                  <wp:posOffset>139700</wp:posOffset>
                </wp:positionV>
                <wp:extent cx="1624330" cy="635"/>
                <wp:effectExtent l="0" t="0" r="0" b="0"/>
                <wp:wrapTopAndBottom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6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1BD28" id="Conector reto 4" o:spid="_x0000_s1026" style="position:absolute;z-index:-251657216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" from="78pt,11pt" to="20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" o:allowincell="f" strokeweight=".21mm">
                <w10:wrap type="topAndBottom" anchorx="page"/>
              </v:line>
            </w:pict>
          </mc:Fallback>
        </mc:AlternateContent>
      </w:r>
    </w:p>
    <w:p w:rsidR="00AF4FAC" w:rsidRPr="008B5F9C" w:rsidRDefault="00AF4FAC" w:rsidP="005C792D">
      <w:pPr>
        <w:pStyle w:val="Corpodetexto"/>
        <w:spacing w:line="276" w:lineRule="auto"/>
        <w:contextualSpacing/>
        <w:jc w:val="both"/>
        <w:rPr>
          <w:rFonts w:ascii="Arial" w:hAnsi="Arial" w:cs="Arial"/>
        </w:rPr>
      </w:pPr>
      <w:r w:rsidRPr="008B5F9C">
        <w:rPr>
          <w:rFonts w:ascii="Arial" w:hAnsi="Arial" w:cs="Arial"/>
        </w:rPr>
        <w:t>Assinatura</w:t>
      </w:r>
      <w:r w:rsidRPr="008B5F9C">
        <w:rPr>
          <w:rFonts w:ascii="Arial" w:hAnsi="Arial" w:cs="Arial"/>
          <w:spacing w:val="-3"/>
        </w:rPr>
        <w:t xml:space="preserve"> </w:t>
      </w:r>
      <w:r w:rsidRPr="008B5F9C">
        <w:rPr>
          <w:rFonts w:ascii="Arial" w:hAnsi="Arial" w:cs="Arial"/>
        </w:rPr>
        <w:t>do</w:t>
      </w:r>
      <w:r w:rsidRPr="008B5F9C">
        <w:rPr>
          <w:rFonts w:ascii="Arial" w:hAnsi="Arial" w:cs="Arial"/>
          <w:spacing w:val="-3"/>
        </w:rPr>
        <w:t xml:space="preserve"> </w:t>
      </w:r>
      <w:r w:rsidR="004A1651" w:rsidRPr="008B5F9C">
        <w:rPr>
          <w:rFonts w:ascii="Arial" w:hAnsi="Arial" w:cs="Arial"/>
          <w:spacing w:val="-3"/>
        </w:rPr>
        <w:t>Responsável Legal</w:t>
      </w:r>
    </w:p>
    <w:p w:rsidR="00AF4FAC" w:rsidRPr="008B5F9C" w:rsidRDefault="00AF4FAC" w:rsidP="005C792D">
      <w:pPr>
        <w:pStyle w:val="Corpodetexto"/>
        <w:spacing w:line="276" w:lineRule="auto"/>
        <w:ind w:right="7011"/>
        <w:contextualSpacing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Corpodetexto"/>
        <w:spacing w:line="276" w:lineRule="auto"/>
        <w:ind w:right="7011"/>
        <w:contextualSpacing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Corpodetexto"/>
        <w:spacing w:line="276" w:lineRule="auto"/>
        <w:ind w:left="0"/>
        <w:jc w:val="both"/>
        <w:rPr>
          <w:rFonts w:ascii="Arial" w:hAnsi="Arial" w:cs="Arial"/>
        </w:rPr>
      </w:pPr>
      <w:r w:rsidRPr="008B5F9C">
        <w:rPr>
          <w:rFonts w:ascii="Arial" w:hAnsi="Arial" w:cs="Arial"/>
          <w:noProof/>
        </w:rPr>
        <mc:AlternateContent>
          <mc:Choice Requires="wps">
            <w:drawing>
              <wp:anchor distT="3810" distB="3810" distL="3810" distR="3810" simplePos="0" relativeHeight="251660288" behindDoc="1" locked="0" layoutInCell="0" allowOverlap="1" wp14:anchorId="05077CAF" wp14:editId="0B470352">
                <wp:simplePos x="0" y="0"/>
                <wp:positionH relativeFrom="page">
                  <wp:posOffset>990600</wp:posOffset>
                </wp:positionH>
                <wp:positionV relativeFrom="paragraph">
                  <wp:posOffset>139700</wp:posOffset>
                </wp:positionV>
                <wp:extent cx="1624330" cy="635"/>
                <wp:effectExtent l="0" t="0" r="0" b="0"/>
                <wp:wrapTopAndBottom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6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29FBD" id="Conector reto 5" o:spid="_x0000_s1026" style="position:absolute;z-index:-25165619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" from="78pt,11pt" to="20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" o:allowincell="f" strokeweight=".21mm">
                <w10:wrap type="topAndBottom" anchorx="page"/>
              </v:line>
            </w:pict>
          </mc:Fallback>
        </mc:AlternateContent>
      </w:r>
    </w:p>
    <w:p w:rsidR="00AF4FAC" w:rsidRPr="008B5F9C" w:rsidRDefault="00AF4FAC" w:rsidP="005C79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B5F9C">
        <w:rPr>
          <w:rFonts w:ascii="Arial" w:hAnsi="Arial" w:cs="Arial"/>
        </w:rPr>
        <w:t>Assinatura</w:t>
      </w:r>
      <w:r w:rsidRPr="008B5F9C">
        <w:rPr>
          <w:rFonts w:ascii="Arial" w:hAnsi="Arial" w:cs="Arial"/>
          <w:spacing w:val="-4"/>
        </w:rPr>
        <w:t xml:space="preserve"> </w:t>
      </w:r>
      <w:r w:rsidRPr="008B5F9C">
        <w:rPr>
          <w:rFonts w:ascii="Arial" w:hAnsi="Arial" w:cs="Arial"/>
        </w:rPr>
        <w:t>do</w:t>
      </w:r>
      <w:r w:rsidRPr="008B5F9C">
        <w:rPr>
          <w:rFonts w:ascii="Arial" w:hAnsi="Arial" w:cs="Arial"/>
          <w:spacing w:val="-3"/>
        </w:rPr>
        <w:t xml:space="preserve"> </w:t>
      </w:r>
      <w:r w:rsidRPr="008B5F9C">
        <w:rPr>
          <w:rFonts w:ascii="Arial" w:hAnsi="Arial" w:cs="Arial"/>
        </w:rPr>
        <w:t>Responsável</w:t>
      </w:r>
      <w:r w:rsidRPr="008B5F9C">
        <w:rPr>
          <w:rFonts w:ascii="Arial" w:hAnsi="Arial" w:cs="Arial"/>
          <w:spacing w:val="-1"/>
        </w:rPr>
        <w:t xml:space="preserve"> </w:t>
      </w:r>
      <w:r w:rsidRPr="008B5F9C">
        <w:rPr>
          <w:rFonts w:ascii="Arial" w:hAnsi="Arial" w:cs="Arial"/>
        </w:rPr>
        <w:t>Técnico pela</w:t>
      </w:r>
      <w:r w:rsidRPr="008B5F9C">
        <w:rPr>
          <w:rFonts w:ascii="Arial" w:hAnsi="Arial" w:cs="Arial"/>
          <w:spacing w:val="-3"/>
        </w:rPr>
        <w:t xml:space="preserve"> </w:t>
      </w:r>
      <w:r w:rsidRPr="008B5F9C">
        <w:rPr>
          <w:rFonts w:ascii="Arial" w:hAnsi="Arial" w:cs="Arial"/>
        </w:rPr>
        <w:t>elaboração</w:t>
      </w:r>
      <w:r w:rsidRPr="008B5F9C">
        <w:rPr>
          <w:rFonts w:ascii="Arial" w:hAnsi="Arial" w:cs="Arial"/>
          <w:spacing w:val="-1"/>
        </w:rPr>
        <w:t xml:space="preserve"> </w:t>
      </w:r>
      <w:r w:rsidRPr="008B5F9C">
        <w:rPr>
          <w:rFonts w:ascii="Arial" w:hAnsi="Arial" w:cs="Arial"/>
        </w:rPr>
        <w:t>do</w:t>
      </w:r>
      <w:r w:rsidRPr="008B5F9C">
        <w:rPr>
          <w:rFonts w:ascii="Arial" w:hAnsi="Arial" w:cs="Arial"/>
          <w:spacing w:val="-3"/>
        </w:rPr>
        <w:t xml:space="preserve"> </w:t>
      </w:r>
      <w:r w:rsidR="004A1651" w:rsidRPr="008B5F9C">
        <w:rPr>
          <w:rFonts w:ascii="Arial" w:hAnsi="Arial" w:cs="Arial"/>
          <w:spacing w:val="-3"/>
        </w:rPr>
        <w:t>PGRS/</w:t>
      </w:r>
      <w:r w:rsidRPr="008B5F9C">
        <w:rPr>
          <w:rFonts w:ascii="Arial" w:hAnsi="Arial" w:cs="Arial"/>
        </w:rPr>
        <w:t>PGRCC</w:t>
      </w:r>
    </w:p>
    <w:p w:rsidR="00AF4FAC" w:rsidRPr="008B5F9C" w:rsidRDefault="00AF4FAC" w:rsidP="005C792D">
      <w:pPr>
        <w:pStyle w:val="Corpodetexto"/>
        <w:spacing w:line="276" w:lineRule="auto"/>
        <w:ind w:right="7756"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Corpodetexto"/>
        <w:spacing w:line="276" w:lineRule="auto"/>
        <w:ind w:right="7756"/>
        <w:jc w:val="both"/>
        <w:rPr>
          <w:rFonts w:ascii="Arial" w:hAnsi="Arial" w:cs="Arial"/>
        </w:rPr>
      </w:pPr>
    </w:p>
    <w:p w:rsidR="00AF4FAC" w:rsidRPr="008B5F9C" w:rsidRDefault="00AF4FAC" w:rsidP="005C792D">
      <w:pPr>
        <w:pStyle w:val="Corpodetexto"/>
        <w:spacing w:before="1" w:line="276" w:lineRule="auto"/>
        <w:ind w:left="0"/>
        <w:jc w:val="both"/>
        <w:rPr>
          <w:rFonts w:ascii="Arial" w:hAnsi="Arial" w:cs="Arial"/>
        </w:rPr>
      </w:pPr>
      <w:r w:rsidRPr="008B5F9C">
        <w:rPr>
          <w:rFonts w:ascii="Arial" w:hAnsi="Arial" w:cs="Arial"/>
          <w:noProof/>
        </w:rPr>
        <mc:AlternateContent>
          <mc:Choice Requires="wps">
            <w:drawing>
              <wp:anchor distT="3810" distB="3810" distL="3810" distR="3810" simplePos="0" relativeHeight="251661312" behindDoc="1" locked="0" layoutInCell="0" allowOverlap="1" wp14:anchorId="3E5707AD" wp14:editId="2BCE5C1A">
                <wp:simplePos x="0" y="0"/>
                <wp:positionH relativeFrom="page">
                  <wp:posOffset>990600</wp:posOffset>
                </wp:positionH>
                <wp:positionV relativeFrom="paragraph">
                  <wp:posOffset>139065</wp:posOffset>
                </wp:positionV>
                <wp:extent cx="1552575" cy="635"/>
                <wp:effectExtent l="0" t="0" r="0" b="0"/>
                <wp:wrapTopAndBottom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9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BAFA2" id="Conector reto 6" o:spid="_x0000_s1026" style="position:absolute;z-index:-251655168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" from="78pt,10.95pt" to="20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" o:allowincell="f" strokeweight=".21mm">
                <w10:wrap type="topAndBottom" anchorx="page"/>
              </v:line>
            </w:pict>
          </mc:Fallback>
        </mc:AlternateContent>
      </w:r>
    </w:p>
    <w:p w:rsidR="00AF4FAC" w:rsidRPr="008B5F9C" w:rsidRDefault="00AF4FAC" w:rsidP="005C792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B5F9C">
        <w:rPr>
          <w:rFonts w:ascii="Arial" w:hAnsi="Arial" w:cs="Arial"/>
        </w:rPr>
        <w:t>Assinatura</w:t>
      </w:r>
      <w:r w:rsidRPr="008B5F9C">
        <w:rPr>
          <w:rFonts w:ascii="Arial" w:hAnsi="Arial" w:cs="Arial"/>
          <w:spacing w:val="-4"/>
        </w:rPr>
        <w:t xml:space="preserve"> </w:t>
      </w:r>
      <w:r w:rsidRPr="008B5F9C">
        <w:rPr>
          <w:rFonts w:ascii="Arial" w:hAnsi="Arial" w:cs="Arial"/>
        </w:rPr>
        <w:t>do</w:t>
      </w:r>
      <w:r w:rsidRPr="008B5F9C">
        <w:rPr>
          <w:rFonts w:ascii="Arial" w:hAnsi="Arial" w:cs="Arial"/>
          <w:spacing w:val="-3"/>
        </w:rPr>
        <w:t xml:space="preserve"> </w:t>
      </w:r>
      <w:r w:rsidRPr="008B5F9C">
        <w:rPr>
          <w:rFonts w:ascii="Arial" w:hAnsi="Arial" w:cs="Arial"/>
        </w:rPr>
        <w:t>Responsável</w:t>
      </w:r>
      <w:r w:rsidRPr="008B5F9C">
        <w:rPr>
          <w:rFonts w:ascii="Arial" w:hAnsi="Arial" w:cs="Arial"/>
          <w:spacing w:val="-1"/>
        </w:rPr>
        <w:t xml:space="preserve"> </w:t>
      </w:r>
      <w:r w:rsidRPr="008B5F9C">
        <w:rPr>
          <w:rFonts w:ascii="Arial" w:hAnsi="Arial" w:cs="Arial"/>
        </w:rPr>
        <w:t>Técnico</w:t>
      </w:r>
      <w:r w:rsidRPr="008B5F9C">
        <w:rPr>
          <w:rFonts w:ascii="Arial" w:hAnsi="Arial" w:cs="Arial"/>
          <w:spacing w:val="-3"/>
        </w:rPr>
        <w:t xml:space="preserve"> </w:t>
      </w:r>
      <w:r w:rsidRPr="008B5F9C">
        <w:rPr>
          <w:rFonts w:ascii="Arial" w:hAnsi="Arial" w:cs="Arial"/>
        </w:rPr>
        <w:t>pela</w:t>
      </w:r>
      <w:r w:rsidRPr="008B5F9C">
        <w:rPr>
          <w:rFonts w:ascii="Arial" w:hAnsi="Arial" w:cs="Arial"/>
          <w:spacing w:val="-4"/>
        </w:rPr>
        <w:t xml:space="preserve"> </w:t>
      </w:r>
      <w:r w:rsidRPr="008B5F9C">
        <w:rPr>
          <w:rFonts w:ascii="Arial" w:hAnsi="Arial" w:cs="Arial"/>
        </w:rPr>
        <w:t>execução</w:t>
      </w:r>
      <w:r w:rsidRPr="008B5F9C">
        <w:rPr>
          <w:rFonts w:ascii="Arial" w:hAnsi="Arial" w:cs="Arial"/>
          <w:spacing w:val="-3"/>
        </w:rPr>
        <w:t xml:space="preserve"> </w:t>
      </w:r>
      <w:r w:rsidRPr="008B5F9C">
        <w:rPr>
          <w:rFonts w:ascii="Arial" w:hAnsi="Arial" w:cs="Arial"/>
        </w:rPr>
        <w:t>da</w:t>
      </w:r>
      <w:r w:rsidRPr="008B5F9C">
        <w:rPr>
          <w:rFonts w:ascii="Arial" w:hAnsi="Arial" w:cs="Arial"/>
          <w:spacing w:val="1"/>
        </w:rPr>
        <w:t xml:space="preserve"> </w:t>
      </w:r>
      <w:r w:rsidRPr="008B5F9C">
        <w:rPr>
          <w:rFonts w:ascii="Arial" w:hAnsi="Arial" w:cs="Arial"/>
        </w:rPr>
        <w:t>obra</w:t>
      </w:r>
    </w:p>
    <w:p w:rsidR="00AF4FAC" w:rsidRPr="008B5F9C" w:rsidRDefault="00AF4FAC" w:rsidP="005C792D">
      <w:pPr>
        <w:spacing w:line="276" w:lineRule="auto"/>
        <w:rPr>
          <w:sz w:val="20"/>
          <w:szCs w:val="20"/>
        </w:rPr>
      </w:pPr>
    </w:p>
    <w:sectPr w:rsidR="00AF4FAC" w:rsidRPr="008B5F9C">
      <w:pgSz w:w="11906" w:h="16838"/>
      <w:pgMar w:top="0" w:right="1440" w:bottom="0" w:left="14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06F5"/>
    <w:multiLevelType w:val="multilevel"/>
    <w:tmpl w:val="1DA46DC4"/>
    <w:lvl w:ilvl="0">
      <w:numFmt w:val="bullet"/>
      <w:lvlText w:val="-"/>
      <w:lvlJc w:val="left"/>
      <w:pPr>
        <w:tabs>
          <w:tab w:val="num" w:pos="0"/>
        </w:tabs>
        <w:ind w:left="100" w:hanging="159"/>
      </w:pPr>
      <w:rPr>
        <w:rFonts w:ascii="Arial MT" w:hAnsi="Arial MT" w:cs="Arial MT" w:hint="default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90" w:hanging="1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1" w:hanging="1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1" w:hanging="1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62" w:hanging="1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53" w:hanging="1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3" w:hanging="1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4" w:hanging="1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25" w:hanging="159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AC"/>
    <w:rsid w:val="0006746F"/>
    <w:rsid w:val="00073AA2"/>
    <w:rsid w:val="00280A43"/>
    <w:rsid w:val="004112DA"/>
    <w:rsid w:val="004A1651"/>
    <w:rsid w:val="005C792D"/>
    <w:rsid w:val="00643238"/>
    <w:rsid w:val="008B5F9C"/>
    <w:rsid w:val="00AF4FAC"/>
    <w:rsid w:val="00B328F4"/>
    <w:rsid w:val="00D41D21"/>
    <w:rsid w:val="00D41E0B"/>
    <w:rsid w:val="00D67618"/>
    <w:rsid w:val="00FB67A1"/>
    <w:rsid w:val="00FC3EEA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B022"/>
  <w15:chartTrackingRefBased/>
  <w15:docId w15:val="{31DAC896-2834-4291-B781-D1B019D5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uiPriority w:val="1"/>
    <w:qFormat/>
    <w:rsid w:val="00AF4FAC"/>
    <w:pPr>
      <w:widowControl w:val="0"/>
      <w:suppressAutoHyphens/>
      <w:spacing w:after="0" w:line="240" w:lineRule="auto"/>
      <w:ind w:left="534" w:right="552"/>
      <w:jc w:val="center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F4FAC"/>
    <w:rPr>
      <w:rFonts w:ascii="Arial" w:eastAsia="Arial" w:hAnsi="Arial" w:cs="Arial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F4FAC"/>
    <w:pPr>
      <w:widowControl w:val="0"/>
      <w:suppressAutoHyphens/>
      <w:spacing w:after="0" w:line="240" w:lineRule="auto"/>
      <w:ind w:left="100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F4FAC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AF4FAC"/>
    <w:pPr>
      <w:widowControl w:val="0"/>
      <w:suppressAutoHyphens/>
      <w:spacing w:after="0" w:line="240" w:lineRule="auto"/>
      <w:ind w:left="100" w:right="117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Maria de Freitas</dc:creator>
  <cp:keywords/>
  <dc:description/>
  <cp:lastModifiedBy>Cristina Maria de Freitas</cp:lastModifiedBy>
  <cp:revision>2</cp:revision>
  <cp:lastPrinted>2024-09-19T17:53:00Z</cp:lastPrinted>
  <dcterms:created xsi:type="dcterms:W3CDTF">2025-03-14T17:32:00Z</dcterms:created>
  <dcterms:modified xsi:type="dcterms:W3CDTF">2025-03-14T17:32:00Z</dcterms:modified>
</cp:coreProperties>
</file>