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LEI PAULO GUSTAVO PIRACICABA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eastAsia="Times New Roman" w:cs="Calibri"/>
          <w:b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ARTIGO 6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</w:rPr>
        <w:t>º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val="pt-BR" w:eastAsia="pt-BR" w:bidi="ar-SA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val="pt-BR" w:eastAsia="pt-BR" w:bidi="ar-SA"/>
          <w14:ligatures w14:val="none"/>
        </w:rPr>
        <w:t>SALAS DE CINEMA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b/>
          <w:b/>
          <w:bCs/>
          <w:color w:val="FF0000"/>
          <w:sz w:val="27"/>
          <w:szCs w:val="27"/>
        </w:rPr>
      </w:pPr>
      <w:r>
        <w:rPr>
          <w:rFonts w:cs="Calibri" w:ascii="Calibri" w:hAnsi="Calibri"/>
          <w:b/>
          <w:bCs/>
          <w:color w:val="FF0000"/>
          <w:sz w:val="27"/>
          <w:szCs w:val="27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Sim, todas as ações foram feitas conforme o planejado.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Sim, todas as ações foram feitas, mas com adaptações e/ou alterações.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Uma parte das ações planejadas não foi feita.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As ações não foram feitas conforme o planejado.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•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META 1 [Descreva a meta, conforme consta no projeto apresentado]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OBSERVAÇÃO DA META 1: [informe como a meta foi cumprida]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•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META 1 [Descreva a meta, conforme consta no projeto apresentado]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Observações da Meta 1: [Informe qual parte da meta foi cumprida]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Justificativa para o não cumprimento integral: [Explique porque parte da meta não foi cumprida]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•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Meta 1 [Descreva a meta, conforme consta no projeto apresentado]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Justificativa para o não cumprimento: [Explique porque a meta não foi cumprida]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Sim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Publicação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Livro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Catálogo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Live (transmissão on-line)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Vídeo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Documentário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Filme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Relatório de pesquisa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Produção musical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Jogo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Artesanato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Obras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Espetáculo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Show musical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Site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Música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Outros: 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 finais gerados pelo projeto, você considera que ele …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Desenvolveu processos de criação, de investigação ou de pesquisa.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Desenvolveu estudos, pesquisas e análises sobre o contexto de atuação.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Colaborou para manter as atividades culturais do coletivo.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Fortaleceu a identidade cultural do coletivo.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Promoveu as práticas culturais do coletivo no espaço em que foi desenvolvido.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Promoveu a formação em linguagens, técnicas e práticas artísticas e culturais.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Ofereceu programações artísticas e culturais para a comunidade do entorno.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Atuou na preservação, na proteção e na salvaguarda de bens e manifestações culturais.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Sim        ( 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8488" w:type="dxa"/>
        <w:jc w:val="left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1916"/>
        <w:gridCol w:w="884"/>
        <w:gridCol w:w="1382"/>
        <w:gridCol w:w="896"/>
        <w:gridCol w:w="992"/>
        <w:gridCol w:w="1162"/>
        <w:gridCol w:w="1255"/>
      </w:tblGrid>
      <w:tr>
        <w:trPr/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índigena?</w:t>
            </w:r>
          </w:p>
        </w:tc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>
        <w:trPr/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)1. Presencial.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2. Virtual.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3. Híbrido (presencial e virtual).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)Youtube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)Instagram / IGTV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)Facebook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)TikTok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)Google Meet, Zoom etc.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)Outros: _____________________________________________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)1. Fixas, sempre no mesmo local.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)2. Itinerantes, em diferentes locais.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)3. Principalmente em um local base, mas com ações também em outros locais.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 item 6.4 caso você tenha marcado o item 1 (Fixas):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6.7 Em que área do município o projeto foi realizado?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)Zona urbana central.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)Zona urbana periférica.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)Zona rural.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)Área de vulnerabilidade social.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)Unidades habitacionais.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)Territórios indígenas (demarcados ou em processo de demarcação).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)Comunidades quilombolas (terra titulada, em processo de titulação, com registro na Fundação Palmares).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)Áreas atingidas por barragem.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)Território de povos e comunidades tradicionais (ribeirinhos, louceiros, cipozeiro, pequizeiros, vazanteiros, povos do mar etc.).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)Outros: ___________________________________________________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6.8 Onde o projeto foi realizado?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)Equipamento cultural público municipal.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)Equipamento cultural público estadual.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)Espaço cultural independente.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)Escola.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)Praça.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)Rua.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)Parque.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)Outros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 item 6.4 caso você tenha marcado o item 2 (itinerante):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6.9 Em quais municípios o projeto aconteceu?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6.10 Em quais áreas o projeto foi realizado?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)Zona urbana central.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)Zona urbana periférica.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)Zona rural.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)Área de vulnerabilidade social.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)Unidades habitacionais.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)Territórios indígenas (demarcados ou em processo de demarcação).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)Comunidades quilombolas (terra titulada, em processo de titulação, com registro na Fundação Palmares).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)Áreas atingidas por barragem.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)Território de povos e comunidades tradicionais (ribeirinhos, louceiros, cipozeiro, pequizeiros, vazanteiros, povos do mar etc.).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)Outros: ___________________________________________________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6.11 Onde o projeto foi realizado?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)Equipamento cultural público municipal.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)Equipamento cultural público estadual.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)Espaço cultural independente.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)Escola.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)Praça.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)Rua.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)Parque.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)Outros 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 item 6.4 caso você tenha marcado o item 3 (Base):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6.12 Em quais municípios o projeto aconteceu?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6.13  Em quais áreas o projeto foi realizado?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)Zona urbana central.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)Zona urbana periférica.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)Zona rural.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)Área de vulnerabilidade social.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)Unidades habitacionais.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)Territórios indígenas (demarcados ou em processo de demarcação).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)Comunidades quilombolas (terra titulada, em processo de titulação, com registro na Fundação Palmares).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)Áreas atingidas por barragem.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)Território de povos e comunidades tradicionais (ribeirinhos, louceiros, cipozeiro, pequizeiros, vazanteiros, povos do mar etc.).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)Outros: ___________________________________________________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6.14 Onde o projeto foi realizado?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)Equipamento cultural público municipal.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)Equipamento cultural público estadual.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)Espaço cultural independente.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)Escola.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)Praça.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)Rua.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)Parque.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)Outros____________________________________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Informe como o projeto foi divulgado. Ex.: Divulgado no instagram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Junte documentos que comprovem que você executou o projeto, tais como listas de presença, relatório fotográfico, vídeos, depoimentos, entre outros.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56fae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LibreOffice/6.4.7.2$Windows_X86_64 LibreOffice_project/639b8ac485750d5696d7590a72ef1b496725cfb5</Application>
  <Pages>9</Pages>
  <Words>1252</Words>
  <Characters>6973</Characters>
  <CharactersWithSpaces>8198</CharactersWithSpaces>
  <Paragraphs>235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  <dc:description/>
  <dc:language>pt-BR</dc:language>
  <cp:lastModifiedBy/>
  <dcterms:modified xsi:type="dcterms:W3CDTF">2023-10-09T11:38:19Z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