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>
          <w:rFonts w:ascii="Calibri" w:hAnsi="Calibri" w:cs="Calibri" w:asciiTheme="majorHAnsi" w:cstheme="majorHAnsi" w:hAnsiTheme="majorHAnsi"/>
          <w:b/>
          <w:b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sz w:val="24"/>
          <w:szCs w:val="24"/>
          <w:highlight w:val="yellow"/>
        </w:rPr>
        <w:t>ANEXO IV</w:t>
      </w:r>
      <w:r>
        <w:rPr>
          <w:rFonts w:cs="Calibri" w:ascii="Calibri" w:hAnsi="Calibri" w:asciiTheme="majorHAnsi" w:cstheme="majorHAnsi" w:hAnsiTheme="majorHAnsi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 w:asciiTheme="majorHAnsi" w:cstheme="majorHAnsi" w:hAnsiTheme="majorHAnsi"/>
          <w:b/>
          <w:b/>
          <w:bCs/>
          <w:caps/>
          <w:color w:val="000000"/>
          <w:sz w:val="24"/>
          <w:szCs w:val="24"/>
        </w:rPr>
      </w:pPr>
      <w:r>
        <w:rPr>
          <w:rFonts w:eastAsia="Times New Roman" w:cs="Calibri" w:ascii="Calibri" w:hAnsi="Calibri" w:asciiTheme="majorHAnsi" w:cstheme="majorHAnsi" w:hAnsiTheme="majorHAnsi"/>
          <w:b/>
          <w:bCs/>
          <w:caps/>
          <w:color w:val="000000"/>
          <w:sz w:val="24"/>
          <w:szCs w:val="24"/>
        </w:rPr>
        <w:t>LEI PAULO GUSTAVO PIRACICABA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 w:asciiTheme="majorHAnsi" w:cstheme="majorHAnsi" w:hAnsiTheme="majorHAnsi"/>
          <w:caps/>
          <w:color w:val="000000"/>
          <w:sz w:val="24"/>
          <w:szCs w:val="24"/>
        </w:rPr>
      </w:pPr>
      <w:r>
        <w:rPr>
          <w:rFonts w:eastAsia="Times New Roman" w:cs="Calibri" w:ascii="Calibri" w:hAnsi="Calibri" w:asciiTheme="majorHAnsi" w:cstheme="majorHAnsi" w:hAnsiTheme="majorHAnsi"/>
          <w:b/>
          <w:bCs/>
          <w:caps/>
          <w:color w:val="000000"/>
          <w:sz w:val="24"/>
          <w:szCs w:val="24"/>
        </w:rPr>
        <w:t>ARTIGO 8</w:t>
      </w:r>
      <w:r>
        <w:rPr>
          <w:rFonts w:eastAsia="Times New Roman" w:cs="Calibri" w:ascii="Calibri" w:hAnsi="Calibri" w:asciiTheme="majorHAnsi" w:cstheme="majorHAnsi" w:hAnsiTheme="majorHAnsi"/>
          <w:b/>
          <w:bCs/>
          <w:caps/>
          <w:color w:val="000000"/>
          <w:sz w:val="24"/>
          <w:szCs w:val="24"/>
        </w:rPr>
        <w:t>º -</w:t>
      </w:r>
      <w:r>
        <w:rPr>
          <w:rFonts w:eastAsia="Times New Roman" w:cs="Calibri" w:ascii="Calibri" w:hAnsi="Calibri" w:asciiTheme="majorHAnsi" w:cstheme="majorHAnsi" w:hAnsiTheme="majorHAnsi"/>
          <w:b/>
          <w:bCs/>
          <w:caps/>
          <w:color w:val="000000"/>
          <w:sz w:val="24"/>
          <w:szCs w:val="24"/>
        </w:rPr>
        <w:t xml:space="preserve"> DEMAIS ÁREAS</w:t>
      </w:r>
    </w:p>
    <w:p>
      <w:pPr>
        <w:pStyle w:val="Normal"/>
        <w:spacing w:before="0" w:after="120"/>
        <w:jc w:val="center"/>
        <w:rPr>
          <w:rFonts w:ascii="Calibri" w:hAnsi="Calibri" w:cs="Calibri" w:asciiTheme="majorHAnsi" w:cstheme="majorHAnsi" w:hAnsiTheme="majorHAnsi"/>
          <w:b/>
          <w:b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sz w:val="24"/>
          <w:szCs w:val="24"/>
        </w:rPr>
        <w:t>TERMO DE EXECUÇÃO CULTURAL</w:t>
      </w:r>
    </w:p>
    <w:p>
      <w:pPr>
        <w:pStyle w:val="Normal"/>
        <w:spacing w:before="0" w:after="120"/>
        <w:jc w:val="center"/>
        <w:rPr>
          <w:rFonts w:ascii="Calibri" w:hAnsi="Calibri" w:cs="Calibri" w:asciiTheme="majorHAnsi" w:cstheme="majorHAnsi" w:hAnsiTheme="majorHAnsi"/>
          <w:b/>
          <w:b/>
          <w:sz w:val="24"/>
          <w:szCs w:val="24"/>
        </w:rPr>
      </w:pPr>
      <w:r>
        <w:rPr>
          <w:rFonts w:cs="Calibri" w:cstheme="majorHAnsi" w:ascii="Calibri" w:hAnsi="Calibri"/>
          <w:b/>
          <w:sz w:val="24"/>
          <w:szCs w:val="24"/>
        </w:rPr>
      </w:r>
    </w:p>
    <w:p>
      <w:pPr>
        <w:pStyle w:val="Normal"/>
        <w:spacing w:before="0" w:after="12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TERMO DE EXECUÇÃO CULTURAL Nº [INDICAR NÚMERO]/[INDICAR ANO] TENDO POR OBJETO A CONCESSÃO DE APOIO FINANCEIRO A AÇÕES CULTURAIS CONTEMPLADAS PELO EDITAL nº XX/2023</w:t>
      </w:r>
      <w:r>
        <w:rPr>
          <w:rFonts w:cs="Calibri" w:ascii="Calibri" w:hAnsi="Calibri" w:asciiTheme="majorHAnsi" w:cstheme="majorHAnsi" w:hAnsiTheme="majorHAnsi"/>
          <w:i/>
          <w:sz w:val="24"/>
          <w:szCs w:val="24"/>
        </w:rPr>
        <w:t xml:space="preserve"> –,</w:t>
      </w: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 w:ascii="Calibri" w:hAnsi="Calibri"/>
          <w:sz w:val="24"/>
          <w:szCs w:val="24"/>
        </w:rPr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b/>
          <w:b/>
          <w:bCs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</w:rPr>
        <w:t>1. PARTES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1.1 O</w:t>
      </w:r>
      <w:r>
        <w:rPr>
          <w:rFonts w:cs="Calibri" w:ascii="Calibri" w:hAnsi="Calibri" w:asciiTheme="majorHAnsi" w:cstheme="majorHAnsi" w:hAnsiTheme="majorHAnsi"/>
          <w:color w:val="FF0000"/>
          <w:sz w:val="24"/>
          <w:szCs w:val="24"/>
        </w:rPr>
        <w:t xml:space="preserve"> [NOME DO ENTE FEDERATIVO]</w:t>
      </w: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, neste ato representado por </w:t>
      </w:r>
      <w:r>
        <w:rPr>
          <w:rFonts w:cs="Calibri" w:ascii="Calibri" w:hAnsi="Calibri" w:asciiTheme="majorHAnsi" w:cstheme="majorHAnsi" w:hAnsiTheme="majorHAnsi"/>
          <w:color w:val="FF0000"/>
          <w:sz w:val="24"/>
          <w:szCs w:val="24"/>
        </w:rPr>
        <w:t xml:space="preserve"> [AUTORIDADE QUE ASSINARÁ PELO ENTE FEDERATIVO]</w:t>
      </w:r>
      <w:r>
        <w:rPr>
          <w:rFonts w:cs="Calibri" w:ascii="Calibri" w:hAnsi="Calibri" w:asciiTheme="majorHAnsi" w:cstheme="majorHAnsi" w:hAnsiTheme="majorHAnsi"/>
          <w:sz w:val="24"/>
          <w:szCs w:val="24"/>
        </w:rPr>
        <w:t>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b/>
          <w:b/>
          <w:bCs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</w:rPr>
        <w:t>2. PROCEDIMENTO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b/>
          <w:b/>
          <w:bCs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</w:rPr>
        <w:t>3. OBJETO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b/>
          <w:b/>
          <w:bCs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</w:rPr>
        <w:t xml:space="preserve">4. RECURSOS FINANCEIROS 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4.1. Os recursos financeiros para a execução do presente termo totalizam o montante de R$ [INDICAR VALOR EM NÚMERO ARÁBICOS] ([INDICAR VALOR POR EXTENSO] reais).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b/>
          <w:b/>
          <w:bCs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</w:rPr>
        <w:t>5. APLICAÇÃO DOS RECURSOS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5.1 Os rendimentos de ativos financeiros poderão ser aplicados para o alcance do objeto, sem a necessidade de autorização prévia.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b/>
          <w:b/>
          <w:bCs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</w:rPr>
        <w:t>6. OBRIGAÇÕES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color w:val="FF0000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6.1 São obrigações do/da </w:t>
      </w:r>
      <w:r>
        <w:rPr>
          <w:rFonts w:cs="Calibri" w:ascii="Calibri" w:hAnsi="Calibri" w:asciiTheme="majorHAnsi" w:cstheme="majorHAnsi" w:hAnsiTheme="majorHAnsi"/>
          <w:color w:val="FF0000"/>
          <w:sz w:val="24"/>
          <w:szCs w:val="24"/>
        </w:rPr>
        <w:t>[NOME DO ÓRGÃO RESPONSÁVEL PELO EDITAL]: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I) transferir os recursos ao(a)AGENTE CULTURAL; 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II) orientar o(a) AGENTE CULTURAL sobre o procedimento para a prestação de informações dos recursos concedidos; 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IV) zelar pelo fiel cumprimento deste termo de execução cultural; 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V) adotar medidas saneadoras e corretivas quando houver inadimplemento;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VI) monitorar o cumprimento pelo(a) AGENTE CULTURAL das obrigações previstas na CLÁUSULA 6.2.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6.2 São obrigações do(a) AGENTE CULTURAL: 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I) executar a ação cultural aprovada; 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II) aplicar os recursos concedidos pela Lei Paulo Gustavo na realização da ação cultural; 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V) prestar informações à</w:t>
      </w:r>
      <w:r>
        <w:rPr>
          <w:rFonts w:cs="Calibri" w:ascii="Calibri" w:hAnsi="Calibri" w:asciiTheme="majorHAnsi" w:cstheme="majorHAnsi" w:hAnsiTheme="majorHAnsi"/>
          <w:color w:val="FF0000"/>
          <w:sz w:val="24"/>
          <w:szCs w:val="24"/>
        </w:rPr>
        <w:t xml:space="preserve"> [NOME DO ÓRGÃO RESPONSÁVEL PELO EDITAL]</w:t>
      </w: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 por meio de Relatório de Execução do Objeto </w:t>
      </w:r>
      <w:r>
        <w:rPr>
          <w:rFonts w:cs="Calibri" w:ascii="Calibri" w:hAnsi="Calibri" w:asciiTheme="majorHAnsi" w:cstheme="majorHAnsi" w:hAnsiTheme="majorHAnsi"/>
          <w:color w:val="FF0000"/>
          <w:sz w:val="24"/>
          <w:szCs w:val="24"/>
        </w:rPr>
        <w:t>[SE A PRESTAÇÃO DE INFORMAÇÕES IN LOCO, ALTERAR ESSE ITEM]</w:t>
      </w: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, apresentado no prazo máximo de </w:t>
      </w:r>
      <w:r>
        <w:rPr>
          <w:rFonts w:cs="Calibri" w:ascii="Calibri" w:hAnsi="Calibri" w:asciiTheme="majorHAnsi" w:cstheme="majorHAnsi" w:hAnsiTheme="majorHAnsi"/>
          <w:color w:val="FF0000"/>
          <w:sz w:val="24"/>
          <w:szCs w:val="24"/>
        </w:rPr>
        <w:t>[INDICAR PRAZO MÁXIMO]</w:t>
      </w: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 contados do término da vigência do termo de execução cultural;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VI) atender a qualquer solicitação regular feita pelo </w:t>
      </w:r>
      <w:r>
        <w:rPr>
          <w:rFonts w:cs="Calibri" w:ascii="Calibri" w:hAnsi="Calibri" w:asciiTheme="majorHAnsi" w:cstheme="majorHAnsi" w:hAnsiTheme="majorHAnsi"/>
          <w:color w:val="FF0000"/>
          <w:sz w:val="24"/>
          <w:szCs w:val="24"/>
        </w:rPr>
        <w:t>[NOME DO ÓRGÃO]</w:t>
      </w: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 a contar do recebimento da notificação; 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VIII) não realizar despesa em data anterior ou posterior à vigência deste termo de execução cultural; 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IX) guardar a documentação referente à prestação de informações pelo prazo de 10 anos, contados do fim da vigência deste Termo de Execução Cultural; 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X) não utilizar os recursos para finalidade diversa da estabelecida no projeto cultural;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XI) executar a contrapartida conforme pactuado.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color w:val="FF0000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color w:val="FF0000"/>
          <w:sz w:val="24"/>
          <w:szCs w:val="24"/>
        </w:rPr>
        <w:t>[PODEM SER ESTABELECIDAS OUTRAS OBRIGAÇÕES DE ACORDO COM O PACTUADO ENTRE AS PARTES PARA A EXECUÇÃO DO PROJETO]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b/>
          <w:b/>
          <w:bCs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</w:rPr>
        <w:t>7. PRESTAÇÃO DE INFORMAÇÕES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color w:val="FF0000"/>
          <w:sz w:val="24"/>
          <w:szCs w:val="24"/>
        </w:rPr>
        <w:t xml:space="preserve">[UTILIZAR ESSA CATEGORIA APENAS SE O VALOR DO TERMO DE EXECUÇÃO CULTURAL FOR INFERIOR A R$200.000,00 E O ÓRGÃO TIVER CAPACIDADE TÉCNICA E OPERACIONAL PARA REALIZAR A VISITA OBRIGATÓRIA] </w:t>
      </w: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7.2 O agente público responsável elaborará relatório de visita de verificação e poderá adotar os seguintes procedimentos, de acordo com o caso concreto: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I - encaminhar o processo à autoridade responsável pelo julgamento da prestação de informações, caso conclua que houve o cumprimento integral do objeto ou o cumprimento parcial justificado;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7.2.1 Após o recebimento do processo enviado pelo agente público de que trata o item 7.2, a autoridade responsável pelo julgamento da prestação de informações poderá: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I - determinar o arquivamento, caso considere que houve o cumprimento integral do objeto ou o cumprimento parcial justificado;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color w:val="FF0000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color w:val="FF0000"/>
          <w:sz w:val="24"/>
          <w:szCs w:val="24"/>
        </w:rPr>
        <w:t>[OU]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color w:val="FF0000"/>
          <w:sz w:val="24"/>
          <w:szCs w:val="24"/>
        </w:rPr>
        <w:t xml:space="preserve">[UTILIZAR ESSA CATEGORIA SE O VALOR DO TERMO DE EXECUÇÃO CULTURAL FOR IGUAL OU SUPERIOR A R$200.000,00, OU SE, MESMO SENDO INFERIOR A R$200.000,00 NÃO TIVER CAPACIDADE TÉCNICA E OPERACIONAL PARA REALIZAR A VISITA OBRIGATÓRIA] </w:t>
      </w: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I - apresentação de relatório de execução do objeto pelo beneficiário no prazo estabelecido pelo ente federativo no regulamento ou no instrumento de seleção; e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II - análise do relatório de execução do objeto por agente público designado.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7.2.1 O relatório de prestação de informações sobre o cumprimento do objeto deverá: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I - comprovar que foram alcançados os resultados da ação cultural;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II - conter a descrição das ações desenvolvidas para o cumprimento do objeto; 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I - encaminhar o processo à autoridade responsável pelo julgamento da prestação de informações, caso conclua que houve o cumprimento integral do objeto; ou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I - determinar o arquivamento, caso considere que houve o cumprimento integral do objeto ou o cumprimento parcial justificado;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7.3 O relatório de execução financeira será exigido, independente da modalidade inicial de prestação de informações (in loco ou em relatório de execução do objeto), somente nas seguintes hipóteses: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I - quando não estiver comprovado o cumprimento do objeto, observados os procedimentos previstos no item 7.2; ou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I - aprovação da prestação de informações, com ou sem ressalvas; ou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II - reprovação da prestação de informações, parcial ou total.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I - devolução parcial ou integral dos recursos ao erário;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II - apresentação de plano de ações compensatórias; ou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III - devolução parcial dos recursos ao erário juntamente com a apresentação de plano de ações compensatórias.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b/>
          <w:b/>
          <w:bCs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</w:rPr>
        <w:t>8. ALTERAÇÃO DO TERMO DE EXECUÇÃO CULTURAL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8.1 A alteração do termo de execução cultural será formalizada por meio de termo aditivo.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8.2 A formalização de termo aditivo não será necessária nas seguintes hipóteses: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I - prorrogação de vigência realizada de ofício pela administração pública quando der causa a atraso na liberação de recursos; e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II - alteração do projeto sem modificação do valor global do instrumento e sem modificação substancial do objeto.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8.6 Nas hipóteses de alterações em que não seja necessário termo aditivo, poderá ser realizado apostilamento.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b/>
          <w:b/>
          <w:bCs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</w:rPr>
        <w:t>9. TITULARIDADE DE BENS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color w:val="FF0000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color w:val="FF0000"/>
          <w:sz w:val="24"/>
          <w:szCs w:val="24"/>
        </w:rPr>
        <w:t>[OU]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9.2 Os bens permanentes adquiridos, produzidos ou transformados em decorrência da execução da ação cultural fomentada serão de titularidade do [NOME DO ENTE].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color w:val="FF0000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color w:val="FF0000"/>
          <w:sz w:val="24"/>
          <w:szCs w:val="24"/>
        </w:rPr>
        <w:t>[AO FORMALIZAR O TERMO DE EXECUÇÃO CULTURAL, O ENTE DEVE DECIDIR SE OS BENS ADQUIRIDOS, PRODUZIDOS OU TRANSFORMADOS PELO AGENTE CULTURAL SERÃO DO PRÓPRIO AGENTE CULTURAL OU DA ADMINISTRAÇÃO PÚBLICA. OS BENS PODEM FICAR COM O AGENTE CULTURAL NAS HIPÓTESES TRATADAS NO ART. 27 DO DECRETO 11.453/2023]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b/>
          <w:b/>
          <w:bCs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</w:rPr>
        <w:t>10. EXTINÇÃO DO TERMO DE EXECUÇÃO CULTURAL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10.1 O presente Termo de Execução Cultural poderá ser: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I - extinto por decurso de prazo;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II - extinto, de comum acordo antes do prazo avençado, mediante Termo de Distrato;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eastAsia="Cambria" w:cs="Calibri" w:asciiTheme="majorHAnsi" w:cstheme="majorHAnsi" w:eastAsiaTheme="min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III - </w:t>
      </w:r>
      <w:r>
        <w:rPr>
          <w:rFonts w:eastAsia="Cambria" w:cs="Calibri" w:ascii="Calibri" w:hAnsi="Calibri" w:asciiTheme="majorHAnsi" w:cstheme="majorHAnsi" w:eastAsiaTheme="minorHAnsi" w:hAnsiTheme="majorHAns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eastAsia="Cambria" w:cs="Calibri" w:asciiTheme="majorHAnsi" w:cstheme="majorHAnsi" w:eastAsiaTheme="min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IV -</w:t>
      </w:r>
      <w:r>
        <w:rPr>
          <w:rFonts w:eastAsia="Cambria" w:cs="Calibri" w:ascii="Calibri" w:hAnsi="Calibri" w:asciiTheme="majorHAnsi" w:cstheme="majorHAnsi" w:eastAsiaTheme="minorHAnsi" w:hAnsiTheme="majorHAns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a) descumprimento injustificado de cláusula deste instrumento;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b) irregularidade ou inexecução injustificada, ainda que parcial, do objeto, resultados ou metas pactuadas ;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c) violação da legislação aplicável;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d) cometimento de falhas reiteradas na execução;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e) má administração de recursos públicos;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f) constatação de falsidade ou fraude nas informações ou documentos apresentados;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g) não atendimento às recomendações ou determinações decorrentes da fiscalização;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h) outras hipóteses expressamente previstas na legislação aplicável.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b/>
          <w:b/>
          <w:bCs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</w:rPr>
        <w:t>11. SANÇÕES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11.1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11.2 A decisão sobre a sanção deve ser precedida de abertura de prazo para apresentação de defesa pelo AGENTE CULTURAL. 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b/>
          <w:b/>
          <w:bCs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</w:rPr>
        <w:t xml:space="preserve">12. MONITORAMENTO E CONTROLE DE RESULTADOS 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color w:val="FF0000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12.1 </w:t>
      </w:r>
      <w:r>
        <w:rPr>
          <w:rFonts w:cs="Calibri" w:ascii="Calibri" w:hAnsi="Calibri" w:asciiTheme="majorHAnsi" w:cstheme="majorHAnsi" w:hAnsiTheme="majorHAnsi"/>
          <w:color w:val="FF0000"/>
          <w:sz w:val="24"/>
          <w:szCs w:val="24"/>
        </w:rPr>
        <w:t>[DEVE SER INFORMADO COMO O ÓRGÃO REALIZARÁ O MONITORAMENTO DAS AÇÕES, PODENDO SER POR MEIO DE COMISSÃO ESPECÍFICA PARA ESTE FIM, POR ENVIO DE RELATÓRIOS, ENTRE OUTRAS MEDIDAS].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b/>
          <w:b/>
          <w:bCs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</w:rPr>
        <w:t xml:space="preserve">13. VIGÊNCIA 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color w:val="FF0000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13.1 A vigência deste instrumento terá início na data de assinatura das partes, com duração de </w:t>
      </w:r>
      <w:r>
        <w:rPr>
          <w:rFonts w:cs="Calibri" w:ascii="Calibri" w:hAnsi="Calibri" w:asciiTheme="majorHAnsi" w:cstheme="majorHAnsi" w:hAnsiTheme="majorHAnsi"/>
          <w:color w:val="FF0000"/>
          <w:sz w:val="24"/>
          <w:szCs w:val="24"/>
        </w:rPr>
        <w:t>[PRAZO EM ANOS OU MESES</w:t>
      </w:r>
      <w:r>
        <w:rPr>
          <w:rFonts w:cs="Calibri" w:ascii="Calibri" w:hAnsi="Calibri" w:asciiTheme="majorHAnsi" w:cstheme="majorHAnsi" w:hAnsiTheme="majorHAnsi"/>
          <w:sz w:val="24"/>
          <w:szCs w:val="24"/>
        </w:rPr>
        <w:t>], podendo ser prorrogado por</w:t>
      </w:r>
      <w:r>
        <w:rPr>
          <w:rFonts w:cs="Calibri" w:ascii="Calibri" w:hAnsi="Calibri" w:asciiTheme="majorHAnsi" w:cstheme="majorHAnsi" w:hAnsiTheme="majorHAnsi"/>
          <w:color w:val="FF0000"/>
          <w:sz w:val="24"/>
          <w:szCs w:val="24"/>
        </w:rPr>
        <w:t xml:space="preserve"> [PRAZO MÁXIMO DE PRORROGAÇÃO].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b/>
          <w:b/>
          <w:bCs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</w:rPr>
        <w:t xml:space="preserve">14. PUBLICAÇÃO 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14.1 O Extrato do Termo de Execução Cultural será publicado no [INFORMAR ONDE SERÁ PUBLICADO]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b/>
          <w:b/>
          <w:bCs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</w:rPr>
        <w:t xml:space="preserve">15. FORO 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15.1 Fica eleito o Foro de [LOCAL] para dirimir quaisquer dúvidas relativas ao presente Termo de Execução Cultural.</w:t>
      </w:r>
    </w:p>
    <w:p>
      <w:pPr>
        <w:pStyle w:val="Normal"/>
        <w:spacing w:before="0" w:after="100"/>
        <w:ind w:left="100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 w:ascii="Calibri" w:hAnsi="Calibri"/>
          <w:sz w:val="24"/>
          <w:szCs w:val="24"/>
        </w:rPr>
      </w:r>
    </w:p>
    <w:p>
      <w:pPr>
        <w:pStyle w:val="Normal"/>
        <w:spacing w:before="0" w:after="100"/>
        <w:ind w:left="100" w:hanging="0"/>
        <w:jc w:val="center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LOCAL, [INDICAR DIA, MÊS E ANO].</w:t>
      </w:r>
    </w:p>
    <w:p>
      <w:pPr>
        <w:pStyle w:val="Normal"/>
        <w:spacing w:before="0" w:after="100"/>
        <w:jc w:val="center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 </w:t>
      </w:r>
    </w:p>
    <w:p>
      <w:pPr>
        <w:pStyle w:val="Normal"/>
        <w:spacing w:before="0" w:after="100"/>
        <w:jc w:val="center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Pelo órgão:</w:t>
      </w:r>
    </w:p>
    <w:p>
      <w:pPr>
        <w:pStyle w:val="Normal"/>
        <w:spacing w:before="0" w:after="100"/>
        <w:jc w:val="center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[NOME DO REPRESENTANTE]</w:t>
      </w:r>
    </w:p>
    <w:p>
      <w:pPr>
        <w:pStyle w:val="Normal"/>
        <w:spacing w:before="0" w:after="100"/>
        <w:jc w:val="center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 w:ascii="Calibri" w:hAnsi="Calibri"/>
          <w:sz w:val="24"/>
          <w:szCs w:val="24"/>
        </w:rPr>
      </w:r>
    </w:p>
    <w:p>
      <w:pPr>
        <w:pStyle w:val="Normal"/>
        <w:spacing w:before="0" w:after="100"/>
        <w:jc w:val="center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Pelo Agente Cultural:</w:t>
      </w:r>
    </w:p>
    <w:p>
      <w:pPr>
        <w:pStyle w:val="Normal"/>
        <w:spacing w:before="0" w:after="100"/>
        <w:jc w:val="center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[NOME DO AGENTE CULTURAL]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7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BodyTextChar"/>
    <w:rsid w:val="000e40bf"/>
    <w:pPr>
      <w:suppressAutoHyphens w:val="true"/>
      <w:spacing w:lineRule="auto" w:line="240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e40bf"/>
    <w:pPr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LibreOffice/6.4.7.2$Windows_X86_64 LibreOffice_project/639b8ac485750d5696d7590a72ef1b496725cfb5</Application>
  <Pages>8</Pages>
  <Words>2576</Words>
  <Characters>14416</Characters>
  <CharactersWithSpaces>16891</CharactersWithSpaces>
  <Paragraphs>130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2023-06-29T14:50:00Z</dcterms:created>
  <dc:creator/>
  <dc:description/>
  <dc:language>pt-BR</dc:language>
  <cp:lastModifiedBy/>
  <dcterms:modified xsi:type="dcterms:W3CDTF">2023-09-05T16:41:53Z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